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DB" w:rsidRDefault="004D4ABA">
      <w:pPr>
        <w:jc w:val="both"/>
        <w:rPr>
          <w:rFonts w:ascii="Tahoma" w:hAnsi="Tahoma"/>
          <w:b/>
          <w:i/>
          <w:sz w:val="22"/>
          <w:lang w:val="es-MX"/>
        </w:rPr>
      </w:pPr>
      <w:r>
        <w:rPr>
          <w:rFonts w:ascii="Tahoma" w:hAnsi="Tahoma"/>
          <w:b/>
          <w:i/>
          <w:noProof/>
          <w:sz w:val="22"/>
          <w:lang w:val="es-CL" w:eastAsia="es-CL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-571500</wp:posOffset>
            </wp:positionV>
            <wp:extent cx="3371850" cy="381635"/>
            <wp:effectExtent l="19050" t="0" r="0" b="0"/>
            <wp:wrapSquare wrapText="bothSides"/>
            <wp:docPr id="102" name="7 Imagen" descr="Logo_Humphre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Imagen" descr="Logo_Humphrey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8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14DB" w:rsidRDefault="00FF14DB">
      <w:pPr>
        <w:jc w:val="both"/>
        <w:rPr>
          <w:rFonts w:ascii="Tahoma" w:hAnsi="Tahoma"/>
          <w:b/>
          <w:i/>
          <w:sz w:val="22"/>
          <w:lang w:val="es-MX"/>
        </w:rPr>
      </w:pPr>
    </w:p>
    <w:p w:rsidR="00FF14DB" w:rsidRDefault="00FF14DB">
      <w:pPr>
        <w:jc w:val="both"/>
        <w:rPr>
          <w:rFonts w:ascii="Tahoma" w:hAnsi="Tahoma"/>
          <w:b/>
          <w:i/>
          <w:sz w:val="22"/>
          <w:lang w:val="es-MX"/>
        </w:rPr>
      </w:pPr>
    </w:p>
    <w:p w:rsidR="00FF14DB" w:rsidRDefault="00FF14DB">
      <w:pPr>
        <w:jc w:val="both"/>
        <w:rPr>
          <w:rFonts w:ascii="Tahoma" w:hAnsi="Tahoma"/>
          <w:b/>
          <w:i/>
          <w:sz w:val="22"/>
          <w:lang w:val="es-MX"/>
        </w:rPr>
      </w:pPr>
    </w:p>
    <w:p w:rsidR="00FF14DB" w:rsidRDefault="00FF14DB">
      <w:pPr>
        <w:jc w:val="both"/>
        <w:rPr>
          <w:rFonts w:ascii="Tahoma" w:hAnsi="Tahoma"/>
          <w:b/>
          <w:i/>
          <w:sz w:val="22"/>
          <w:lang w:val="es-MX"/>
        </w:rPr>
      </w:pPr>
    </w:p>
    <w:p w:rsidR="00FF14DB" w:rsidRPr="00674FC0" w:rsidRDefault="00FF14DB">
      <w:pPr>
        <w:jc w:val="both"/>
        <w:rPr>
          <w:rFonts w:ascii="Tahoma" w:hAnsi="Tahoma"/>
          <w:b/>
          <w:i/>
          <w:lang w:val="es-MX"/>
        </w:rPr>
      </w:pPr>
    </w:p>
    <w:p w:rsidR="00FF14DB" w:rsidRPr="00674FC0" w:rsidRDefault="00FF14DB" w:rsidP="00B02FE0">
      <w:pPr>
        <w:pStyle w:val="Ttulo1"/>
        <w:rPr>
          <w:rFonts w:ascii="Times New Roman" w:hAnsi="Times New Roman"/>
          <w:b/>
          <w:sz w:val="24"/>
          <w:lang w:val="es-MX"/>
        </w:rPr>
      </w:pPr>
      <w:r w:rsidRPr="00674FC0">
        <w:rPr>
          <w:rFonts w:ascii="Times New Roman" w:hAnsi="Times New Roman"/>
          <w:b/>
          <w:sz w:val="24"/>
          <w:lang w:val="es-MX"/>
        </w:rPr>
        <w:t>INFORME HUMPHREYS</w:t>
      </w:r>
    </w:p>
    <w:p w:rsidR="00FF14DB" w:rsidRPr="00AC2379" w:rsidRDefault="00FF14DB">
      <w:pPr>
        <w:jc w:val="both"/>
        <w:rPr>
          <w:b/>
          <w:i/>
          <w:sz w:val="22"/>
          <w:szCs w:val="22"/>
          <w:lang w:val="es-MX"/>
        </w:rPr>
      </w:pPr>
      <w:r w:rsidRPr="00AC2379">
        <w:rPr>
          <w:b/>
          <w:i/>
          <w:sz w:val="22"/>
          <w:szCs w:val="22"/>
          <w:lang w:val="es-MX"/>
        </w:rPr>
        <w:tab/>
        <w:t xml:space="preserve">         </w:t>
      </w:r>
    </w:p>
    <w:p w:rsidR="00FF14DB" w:rsidRPr="005F3B26" w:rsidRDefault="00691535" w:rsidP="00B02FE0">
      <w:pPr>
        <w:pStyle w:val="Fecha"/>
        <w:rPr>
          <w:b/>
          <w:i/>
          <w:lang w:val="es-MX"/>
        </w:rPr>
      </w:pPr>
      <w:r>
        <w:rPr>
          <w:b/>
          <w:i/>
          <w:lang w:val="es-MX"/>
        </w:rPr>
        <w:t>Ju</w:t>
      </w:r>
      <w:r w:rsidR="00DC5533">
        <w:rPr>
          <w:b/>
          <w:i/>
          <w:lang w:val="es-MX"/>
        </w:rPr>
        <w:t>l</w:t>
      </w:r>
      <w:r>
        <w:rPr>
          <w:b/>
          <w:i/>
          <w:lang w:val="es-MX"/>
        </w:rPr>
        <w:t>io</w:t>
      </w:r>
      <w:r w:rsidR="00284878">
        <w:rPr>
          <w:b/>
          <w:i/>
          <w:lang w:val="es-MX"/>
        </w:rPr>
        <w:t xml:space="preserve"> </w:t>
      </w:r>
      <w:r w:rsidR="00154201" w:rsidRPr="005F3B26">
        <w:rPr>
          <w:b/>
          <w:i/>
          <w:lang w:val="es-MX"/>
        </w:rPr>
        <w:t xml:space="preserve"> 2011</w:t>
      </w:r>
      <w:r w:rsidR="00EB144D" w:rsidRPr="005F3B26">
        <w:rPr>
          <w:b/>
          <w:i/>
          <w:lang w:val="es-MX"/>
        </w:rPr>
        <w:t xml:space="preserve"> </w:t>
      </w:r>
    </w:p>
    <w:p w:rsidR="00FF14DB" w:rsidRPr="005F3B26" w:rsidRDefault="00FF14DB">
      <w:pPr>
        <w:jc w:val="both"/>
        <w:rPr>
          <w:b/>
          <w:i/>
          <w:lang w:val="es-MX"/>
        </w:rPr>
      </w:pPr>
    </w:p>
    <w:p w:rsidR="00FF14DB" w:rsidRPr="005F3B26" w:rsidRDefault="00FF14DB">
      <w:pPr>
        <w:jc w:val="right"/>
        <w:rPr>
          <w:b/>
          <w:i/>
          <w:lang w:val="es-MX"/>
        </w:rPr>
      </w:pPr>
    </w:p>
    <w:p w:rsidR="00FF14DB" w:rsidRPr="005F3B26" w:rsidRDefault="00FF14DB" w:rsidP="00B02FE0">
      <w:pPr>
        <w:pStyle w:val="Sangradetextonormal"/>
        <w:rPr>
          <w:rFonts w:ascii="Times New Roman" w:hAnsi="Times New Roman"/>
          <w:b/>
          <w:sz w:val="24"/>
        </w:rPr>
        <w:sectPr w:rsidR="00FF14DB" w:rsidRPr="005F3B2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/>
          <w:pgMar w:top="1418" w:right="1701" w:bottom="1418" w:left="1701" w:header="720" w:footer="992" w:gutter="0"/>
          <w:cols w:space="720"/>
        </w:sectPr>
      </w:pPr>
    </w:p>
    <w:p w:rsidR="00FF14DB" w:rsidRPr="005F3B26" w:rsidRDefault="00FF14DB" w:rsidP="00B02FE0">
      <w:pPr>
        <w:pStyle w:val="Saludo"/>
        <w:rPr>
          <w:b/>
          <w:i/>
          <w:lang w:val="es-MX"/>
        </w:rPr>
      </w:pPr>
      <w:r w:rsidRPr="005F3B26">
        <w:rPr>
          <w:b/>
          <w:i/>
          <w:lang w:val="es-MX"/>
        </w:rPr>
        <w:lastRenderedPageBreak/>
        <w:t>Para uso exclusivo de nuestros clientes</w:t>
      </w:r>
    </w:p>
    <w:p w:rsidR="00FF14DB" w:rsidRPr="005F3B26" w:rsidRDefault="00FF14DB">
      <w:pPr>
        <w:jc w:val="both"/>
        <w:rPr>
          <w:b/>
          <w:i/>
          <w:lang w:val="es-MX"/>
        </w:rPr>
      </w:pPr>
    </w:p>
    <w:p w:rsidR="00FF14DB" w:rsidRPr="005F3B26" w:rsidRDefault="00FF14DB">
      <w:pPr>
        <w:rPr>
          <w:b/>
          <w:i/>
          <w:lang w:val="es-MX"/>
        </w:rPr>
      </w:pPr>
    </w:p>
    <w:p w:rsidR="00FF14DB" w:rsidRPr="005F3B26" w:rsidRDefault="00FF14DB">
      <w:pPr>
        <w:rPr>
          <w:b/>
          <w:i/>
          <w:lang w:val="es-MX"/>
        </w:rPr>
      </w:pPr>
    </w:p>
    <w:p w:rsidR="00FF14DB" w:rsidRPr="005F3B26" w:rsidRDefault="00FF14DB">
      <w:pPr>
        <w:rPr>
          <w:b/>
          <w:i/>
          <w:lang w:val="es-MX"/>
        </w:rPr>
      </w:pPr>
    </w:p>
    <w:p w:rsidR="00FF14DB" w:rsidRPr="005F3B26" w:rsidRDefault="00FF14DB">
      <w:pPr>
        <w:rPr>
          <w:b/>
          <w:i/>
          <w:lang w:val="es-MX"/>
        </w:rPr>
      </w:pPr>
    </w:p>
    <w:p w:rsidR="00FF14DB" w:rsidRPr="005F3B26" w:rsidRDefault="00FF14DB" w:rsidP="00B02FE0">
      <w:pPr>
        <w:pStyle w:val="Sangradetextonormal"/>
        <w:rPr>
          <w:rFonts w:ascii="Times New Roman" w:hAnsi="Times New Roman"/>
          <w:b/>
          <w:sz w:val="24"/>
        </w:rPr>
        <w:sectPr w:rsidR="00FF14DB" w:rsidRPr="005F3B26">
          <w:type w:val="continuous"/>
          <w:pgSz w:w="12242" w:h="15842"/>
          <w:pgMar w:top="1418" w:right="1701" w:bottom="2268" w:left="1701" w:header="720" w:footer="964" w:gutter="0"/>
          <w:cols w:space="720"/>
        </w:sectPr>
      </w:pPr>
    </w:p>
    <w:p w:rsidR="00FF14DB" w:rsidRPr="005F3B26" w:rsidRDefault="00FF14DB" w:rsidP="00B02FE0">
      <w:pPr>
        <w:pStyle w:val="Sangradetextonormal"/>
        <w:rPr>
          <w:rFonts w:ascii="Times New Roman" w:hAnsi="Times New Roman"/>
          <w:b/>
          <w:sz w:val="24"/>
        </w:rPr>
      </w:pPr>
      <w:r w:rsidRPr="005F3B26">
        <w:rPr>
          <w:rFonts w:ascii="Times New Roman" w:hAnsi="Times New Roman"/>
          <w:b/>
          <w:sz w:val="24"/>
        </w:rPr>
        <w:lastRenderedPageBreak/>
        <w:t>INDICE</w:t>
      </w:r>
    </w:p>
    <w:p w:rsidR="00FF14DB" w:rsidRPr="005F3B26" w:rsidRDefault="00FF14DB">
      <w:pPr>
        <w:jc w:val="both"/>
        <w:rPr>
          <w:b/>
          <w:i/>
          <w:lang w:val="es-MX"/>
        </w:rPr>
      </w:pPr>
    </w:p>
    <w:p w:rsidR="00314935" w:rsidRPr="005F3B26" w:rsidRDefault="00314935">
      <w:pPr>
        <w:jc w:val="both"/>
        <w:rPr>
          <w:b/>
          <w:i/>
          <w:lang w:val="es-MX"/>
        </w:rPr>
      </w:pPr>
    </w:p>
    <w:p w:rsidR="00FF14DB" w:rsidRPr="005F3B26" w:rsidRDefault="00FF14DB" w:rsidP="00B02FE0">
      <w:pPr>
        <w:pStyle w:val="Sangradetextonormal"/>
        <w:rPr>
          <w:rFonts w:ascii="Times New Roman" w:hAnsi="Times New Roman"/>
          <w:b/>
          <w:sz w:val="24"/>
        </w:rPr>
      </w:pPr>
      <w:r w:rsidRPr="005F3B26">
        <w:rPr>
          <w:rFonts w:ascii="Times New Roman" w:hAnsi="Times New Roman"/>
          <w:b/>
          <w:sz w:val="24"/>
        </w:rPr>
        <w:t>Indicadores:</w:t>
      </w:r>
    </w:p>
    <w:p w:rsidR="00FF14DB" w:rsidRPr="005F3B26" w:rsidRDefault="00FF14DB" w:rsidP="00B02FE0">
      <w:pPr>
        <w:pStyle w:val="Lista2"/>
        <w:numPr>
          <w:ilvl w:val="0"/>
          <w:numId w:val="1"/>
        </w:numPr>
        <w:rPr>
          <w:b/>
          <w:i/>
          <w:lang w:val="es-MX"/>
        </w:rPr>
      </w:pPr>
      <w:r w:rsidRPr="005F3B26">
        <w:rPr>
          <w:b/>
          <w:i/>
          <w:lang w:val="es-MX"/>
        </w:rPr>
        <w:t>UF</w:t>
      </w:r>
    </w:p>
    <w:p w:rsidR="00FF14DB" w:rsidRPr="005F3B26" w:rsidRDefault="00FF14DB" w:rsidP="00B02FE0">
      <w:pPr>
        <w:pStyle w:val="Lista2"/>
        <w:numPr>
          <w:ilvl w:val="0"/>
          <w:numId w:val="1"/>
        </w:numPr>
        <w:rPr>
          <w:b/>
          <w:i/>
          <w:lang w:val="es-MX"/>
        </w:rPr>
      </w:pPr>
      <w:r w:rsidRPr="005F3B26">
        <w:rPr>
          <w:b/>
          <w:i/>
          <w:lang w:val="es-MX"/>
        </w:rPr>
        <w:t xml:space="preserve">Dólar Observado y </w:t>
      </w:r>
      <w:r w:rsidR="00B0046C" w:rsidRPr="005F3B26">
        <w:rPr>
          <w:b/>
          <w:i/>
          <w:lang w:val="es-MX"/>
        </w:rPr>
        <w:t>Dólar Acuerdo</w:t>
      </w:r>
    </w:p>
    <w:p w:rsidR="00FF14DB" w:rsidRPr="005F3B26" w:rsidRDefault="00FF14DB" w:rsidP="00B02FE0">
      <w:pPr>
        <w:pStyle w:val="Lista2"/>
        <w:numPr>
          <w:ilvl w:val="0"/>
          <w:numId w:val="1"/>
        </w:numPr>
        <w:rPr>
          <w:b/>
          <w:i/>
          <w:lang w:val="es-MX"/>
        </w:rPr>
      </w:pPr>
      <w:r w:rsidRPr="005F3B26">
        <w:rPr>
          <w:b/>
          <w:i/>
          <w:lang w:val="es-MX"/>
        </w:rPr>
        <w:t>IPC</w:t>
      </w:r>
    </w:p>
    <w:p w:rsidR="00FF14DB" w:rsidRPr="005F3B26" w:rsidRDefault="00FF14DB" w:rsidP="00B02FE0">
      <w:pPr>
        <w:pStyle w:val="Lista2"/>
        <w:numPr>
          <w:ilvl w:val="0"/>
          <w:numId w:val="1"/>
        </w:numPr>
        <w:rPr>
          <w:b/>
          <w:i/>
          <w:lang w:val="es-MX"/>
        </w:rPr>
      </w:pPr>
      <w:r w:rsidRPr="005F3B26">
        <w:rPr>
          <w:b/>
          <w:i/>
          <w:lang w:val="es-MX"/>
        </w:rPr>
        <w:t>UTM</w:t>
      </w:r>
    </w:p>
    <w:p w:rsidR="00FF14DB" w:rsidRDefault="00FF14DB" w:rsidP="00B02FE0">
      <w:pPr>
        <w:pStyle w:val="Lista2"/>
        <w:numPr>
          <w:ilvl w:val="0"/>
          <w:numId w:val="1"/>
        </w:numPr>
        <w:rPr>
          <w:b/>
          <w:i/>
          <w:lang w:val="es-MX"/>
        </w:rPr>
      </w:pPr>
      <w:r w:rsidRPr="005F3B26">
        <w:rPr>
          <w:b/>
          <w:i/>
          <w:lang w:val="es-MX"/>
        </w:rPr>
        <w:t>Porcentaje para Reajuste de Saldos de Balance</w:t>
      </w:r>
    </w:p>
    <w:p w:rsidR="00C54D37" w:rsidRPr="005F3B26" w:rsidRDefault="00C54D37" w:rsidP="00B02FE0">
      <w:pPr>
        <w:pStyle w:val="Lista2"/>
        <w:numPr>
          <w:ilvl w:val="0"/>
          <w:numId w:val="1"/>
        </w:numPr>
        <w:rPr>
          <w:b/>
          <w:i/>
          <w:lang w:val="es-MX"/>
        </w:rPr>
      </w:pPr>
      <w:r>
        <w:rPr>
          <w:b/>
          <w:i/>
          <w:lang w:val="es-MX"/>
        </w:rPr>
        <w:t>Cotizaciones Monedas Extranjeras Año 2011</w:t>
      </w:r>
    </w:p>
    <w:p w:rsidR="00FF14DB" w:rsidRPr="00E63B5E" w:rsidRDefault="00FF14DB" w:rsidP="00B02FE0">
      <w:pPr>
        <w:pStyle w:val="Lista2"/>
        <w:numPr>
          <w:ilvl w:val="0"/>
          <w:numId w:val="1"/>
        </w:numPr>
        <w:rPr>
          <w:b/>
          <w:i/>
          <w:lang w:val="es-MX"/>
        </w:rPr>
      </w:pPr>
      <w:r w:rsidRPr="00E63B5E">
        <w:rPr>
          <w:b/>
          <w:i/>
          <w:lang w:val="es-MX"/>
        </w:rPr>
        <w:t>Tabla de Impuesto Unico</w:t>
      </w:r>
    </w:p>
    <w:p w:rsidR="00FF14DB" w:rsidRPr="00E63B5E" w:rsidRDefault="00FF14DB" w:rsidP="00B02FE0">
      <w:pPr>
        <w:pStyle w:val="Lista2"/>
        <w:numPr>
          <w:ilvl w:val="0"/>
          <w:numId w:val="1"/>
        </w:numPr>
        <w:rPr>
          <w:b/>
          <w:i/>
          <w:lang w:val="es-MX"/>
        </w:rPr>
      </w:pPr>
      <w:r w:rsidRPr="00E63B5E">
        <w:rPr>
          <w:b/>
          <w:i/>
          <w:lang w:val="es-MX"/>
        </w:rPr>
        <w:t>Ingreso Mínimo Mensual y Asignación Familiar</w:t>
      </w:r>
    </w:p>
    <w:p w:rsidR="00FF14DB" w:rsidRPr="00E63B5E" w:rsidRDefault="00FF14DB" w:rsidP="00B02FE0">
      <w:pPr>
        <w:pStyle w:val="Lista2"/>
        <w:numPr>
          <w:ilvl w:val="0"/>
          <w:numId w:val="1"/>
        </w:numPr>
        <w:rPr>
          <w:b/>
          <w:i/>
          <w:lang w:val="es-MX"/>
        </w:rPr>
      </w:pPr>
      <w:r w:rsidRPr="00E63B5E">
        <w:rPr>
          <w:b/>
          <w:i/>
          <w:lang w:val="es-MX"/>
        </w:rPr>
        <w:t>Aportes Previsionales de Cargo del Trabajador</w:t>
      </w:r>
    </w:p>
    <w:p w:rsidR="00FF14DB" w:rsidRPr="00E63B5E" w:rsidRDefault="00FF14DB" w:rsidP="00B02FE0">
      <w:pPr>
        <w:pStyle w:val="Lista2"/>
        <w:numPr>
          <w:ilvl w:val="0"/>
          <w:numId w:val="1"/>
        </w:numPr>
        <w:rPr>
          <w:b/>
          <w:i/>
          <w:lang w:val="es-MX"/>
        </w:rPr>
      </w:pPr>
      <w:r w:rsidRPr="00E63B5E">
        <w:rPr>
          <w:b/>
          <w:i/>
          <w:lang w:val="es-MX"/>
        </w:rPr>
        <w:t>Cotizaciones e Impuestos de Cargo Patronal</w:t>
      </w:r>
    </w:p>
    <w:p w:rsidR="00FF14DB" w:rsidRPr="00E63B5E" w:rsidRDefault="00FF14DB" w:rsidP="00B02FE0">
      <w:pPr>
        <w:pStyle w:val="Lista2"/>
        <w:numPr>
          <w:ilvl w:val="0"/>
          <w:numId w:val="1"/>
        </w:numPr>
        <w:rPr>
          <w:b/>
          <w:i/>
          <w:lang w:val="es-MX"/>
        </w:rPr>
      </w:pPr>
      <w:r w:rsidRPr="00E63B5E">
        <w:rPr>
          <w:b/>
          <w:i/>
          <w:lang w:val="es-MX"/>
        </w:rPr>
        <w:t>Cotizaciones de Empresas Afiliadas a Cajas de Compensación</w:t>
      </w:r>
    </w:p>
    <w:p w:rsidR="00FF14DB" w:rsidRDefault="00FF14DB" w:rsidP="00B02FE0">
      <w:pPr>
        <w:pStyle w:val="Lista2"/>
        <w:numPr>
          <w:ilvl w:val="0"/>
          <w:numId w:val="1"/>
        </w:numPr>
        <w:rPr>
          <w:b/>
          <w:i/>
          <w:lang w:val="es-MX"/>
        </w:rPr>
      </w:pPr>
      <w:r w:rsidRPr="00E63B5E">
        <w:rPr>
          <w:b/>
          <w:i/>
          <w:lang w:val="es-MX"/>
        </w:rPr>
        <w:t>Tasas para Operaciones de Crédito en Dinero</w:t>
      </w:r>
    </w:p>
    <w:p w:rsidR="00484BE4" w:rsidRDefault="00484BE4" w:rsidP="00484BE4">
      <w:pPr>
        <w:pStyle w:val="Lista2"/>
        <w:rPr>
          <w:b/>
          <w:i/>
          <w:lang w:val="es-MX"/>
        </w:rPr>
      </w:pPr>
    </w:p>
    <w:p w:rsidR="00484BE4" w:rsidRDefault="00484BE4" w:rsidP="00484BE4">
      <w:pPr>
        <w:pStyle w:val="Lista2"/>
        <w:rPr>
          <w:b/>
          <w:i/>
          <w:lang w:val="es-MX"/>
        </w:rPr>
      </w:pPr>
    </w:p>
    <w:p w:rsidR="00484BE4" w:rsidRDefault="00484BE4" w:rsidP="00484BE4">
      <w:pPr>
        <w:pStyle w:val="Lista2"/>
        <w:rPr>
          <w:b/>
          <w:i/>
          <w:lang w:val="es-MX"/>
        </w:rPr>
      </w:pPr>
    </w:p>
    <w:p w:rsidR="00484BE4" w:rsidRDefault="00484BE4" w:rsidP="00484BE4">
      <w:pPr>
        <w:pStyle w:val="Lista2"/>
        <w:rPr>
          <w:b/>
          <w:i/>
          <w:lang w:val="es-MX"/>
        </w:rPr>
      </w:pPr>
    </w:p>
    <w:p w:rsidR="00484BE4" w:rsidRDefault="00484BE4" w:rsidP="00484BE4">
      <w:pPr>
        <w:pStyle w:val="Lista2"/>
        <w:rPr>
          <w:b/>
          <w:i/>
          <w:lang w:val="es-MX"/>
        </w:rPr>
      </w:pPr>
    </w:p>
    <w:p w:rsidR="00484BE4" w:rsidRDefault="00484BE4" w:rsidP="00484BE4">
      <w:pPr>
        <w:pStyle w:val="Lista2"/>
        <w:rPr>
          <w:b/>
          <w:i/>
          <w:lang w:val="es-MX"/>
        </w:rPr>
      </w:pPr>
    </w:p>
    <w:p w:rsidR="00484BE4" w:rsidRDefault="00484BE4" w:rsidP="00484BE4">
      <w:pPr>
        <w:pStyle w:val="Lista2"/>
        <w:rPr>
          <w:b/>
          <w:i/>
          <w:lang w:val="es-MX"/>
        </w:rPr>
      </w:pPr>
    </w:p>
    <w:p w:rsidR="00484BE4" w:rsidRDefault="00484BE4" w:rsidP="00484BE4">
      <w:pPr>
        <w:pStyle w:val="Lista2"/>
        <w:rPr>
          <w:b/>
          <w:i/>
          <w:lang w:val="es-MX"/>
        </w:rPr>
      </w:pPr>
    </w:p>
    <w:p w:rsidR="00FF14DB" w:rsidRDefault="00FF14DB">
      <w:pPr>
        <w:ind w:left="357"/>
        <w:jc w:val="both"/>
        <w:rPr>
          <w:rFonts w:ascii="Tahoma" w:hAnsi="Tahoma"/>
          <w:b/>
          <w:i/>
          <w:sz w:val="20"/>
          <w:lang w:val="es-MX"/>
        </w:rPr>
      </w:pPr>
    </w:p>
    <w:p w:rsidR="00484BE4" w:rsidRDefault="00484BE4">
      <w:pPr>
        <w:ind w:left="357"/>
        <w:jc w:val="both"/>
        <w:rPr>
          <w:rFonts w:ascii="Tahoma" w:hAnsi="Tahoma"/>
          <w:b/>
          <w:i/>
          <w:sz w:val="20"/>
          <w:lang w:val="es-MX"/>
        </w:rPr>
      </w:pPr>
    </w:p>
    <w:p w:rsidR="00484BE4" w:rsidRDefault="00DD4A62" w:rsidP="00484BE4">
      <w:pPr>
        <w:numPr>
          <w:ilvl w:val="0"/>
          <w:numId w:val="40"/>
        </w:numPr>
        <w:jc w:val="center"/>
        <w:rPr>
          <w:rFonts w:ascii="Tahoma" w:hAnsi="Tahoma"/>
          <w:b/>
          <w:i/>
          <w:sz w:val="20"/>
          <w:lang w:val="es-MX"/>
        </w:rPr>
      </w:pPr>
      <w:r>
        <w:rPr>
          <w:rFonts w:ascii="Tahoma" w:hAnsi="Tahoma"/>
          <w:b/>
          <w:i/>
          <w:noProof/>
          <w:sz w:val="20"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9" type="#_x0000_t202" style="position:absolute;left:0;text-align:left;margin-left:371.45pt;margin-top:6.35pt;width:120.5pt;height:58.7pt;z-index:251658240;mso-wrap-style:none;mso-width-relative:margin;mso-height-relative:margin" filled="f" stroked="f">
            <v:textbox style="mso-next-textbox:#_x0000_s1159;mso-fit-shape-to-text:t">
              <w:txbxContent>
                <w:p w:rsidR="009B52D4" w:rsidRPr="007B481F" w:rsidRDefault="009B52D4" w:rsidP="009E064A">
                  <w:pPr>
                    <w:pStyle w:val="Piedepgina"/>
                    <w:rPr>
                      <w:color w:val="365F91"/>
                      <w:sz w:val="18"/>
                      <w:szCs w:val="18"/>
                    </w:rPr>
                  </w:pPr>
                  <w:r>
                    <w:rPr>
                      <w:noProof/>
                      <w:color w:val="365F91"/>
                      <w:sz w:val="18"/>
                      <w:szCs w:val="18"/>
                      <w:lang w:val="es-CL" w:eastAsia="es-CL"/>
                    </w:rPr>
                    <w:drawing>
                      <wp:inline distT="0" distB="0" distL="0" distR="0">
                        <wp:extent cx="1350645" cy="659130"/>
                        <wp:effectExtent l="19050" t="0" r="1905" b="0"/>
                        <wp:docPr id="1" name="Imagen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0645" cy="6591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84BE4" w:rsidRDefault="00484BE4">
      <w:pPr>
        <w:ind w:left="357"/>
        <w:jc w:val="both"/>
        <w:rPr>
          <w:rFonts w:ascii="Tahoma" w:hAnsi="Tahoma"/>
          <w:b/>
          <w:i/>
          <w:sz w:val="20"/>
          <w:lang w:val="es-MX"/>
        </w:rPr>
      </w:pPr>
    </w:p>
    <w:p w:rsidR="00C31DDB" w:rsidRDefault="00C31DDB">
      <w:pPr>
        <w:jc w:val="both"/>
        <w:rPr>
          <w:sz w:val="22"/>
        </w:rPr>
      </w:pPr>
    </w:p>
    <w:p w:rsidR="00484BE4" w:rsidRDefault="00484BE4">
      <w:pPr>
        <w:jc w:val="both"/>
        <w:rPr>
          <w:sz w:val="22"/>
        </w:rPr>
      </w:pPr>
    </w:p>
    <w:p w:rsidR="00484BE4" w:rsidRDefault="00484BE4">
      <w:pPr>
        <w:jc w:val="both"/>
        <w:rPr>
          <w:sz w:val="22"/>
        </w:rPr>
      </w:pPr>
    </w:p>
    <w:p w:rsidR="00484BE4" w:rsidRDefault="00484BE4">
      <w:pPr>
        <w:jc w:val="both"/>
        <w:rPr>
          <w:sz w:val="22"/>
        </w:rPr>
      </w:pPr>
    </w:p>
    <w:tbl>
      <w:tblPr>
        <w:tblW w:w="9208" w:type="dxa"/>
        <w:tblInd w:w="-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1"/>
        <w:gridCol w:w="757"/>
        <w:gridCol w:w="720"/>
        <w:gridCol w:w="720"/>
        <w:gridCol w:w="720"/>
        <w:gridCol w:w="720"/>
        <w:gridCol w:w="712"/>
        <w:gridCol w:w="728"/>
        <w:gridCol w:w="720"/>
        <w:gridCol w:w="720"/>
        <w:gridCol w:w="720"/>
        <w:gridCol w:w="720"/>
        <w:gridCol w:w="720"/>
      </w:tblGrid>
      <w:tr w:rsidR="00FF14DB" w:rsidRPr="00985DE9">
        <w:trPr>
          <w:trHeight w:val="255"/>
        </w:trPr>
        <w:tc>
          <w:tcPr>
            <w:tcW w:w="92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4BE4" w:rsidRPr="00985DE9" w:rsidRDefault="00484BE4" w:rsidP="00F3106B">
            <w:pPr>
              <w:pStyle w:val="xl23"/>
              <w:jc w:val="left"/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</w:pPr>
          </w:p>
          <w:p w:rsidR="00FF14DB" w:rsidRPr="00985DE9" w:rsidRDefault="00FF14DB" w:rsidP="003600BF">
            <w:pPr>
              <w:pStyle w:val="xl23"/>
              <w:jc w:val="left"/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</w:pPr>
            <w:r w:rsidRPr="00985DE9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( a )  </w:t>
            </w:r>
            <w:r w:rsidR="00D81E6C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                      </w:t>
            </w:r>
            <w:r w:rsidRPr="00985DE9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VALOR DIARIO DE </w:t>
            </w:r>
            <w:smartTag w:uri="urn:schemas-microsoft-com:office:smarttags" w:element="PersonName">
              <w:smartTagPr>
                <w:attr w:name="ProductID" w:val="LA UNIDAD DE FOMENTO"/>
              </w:smartTagPr>
              <w:smartTag w:uri="urn:schemas-microsoft-com:office:smarttags" w:element="PersonName">
                <w:smartTagPr>
                  <w:attr w:name="ProductID" w:val="LA UNIDAD DE"/>
                </w:smartTagPr>
                <w:r w:rsidRPr="00985DE9">
                  <w:rPr>
                    <w:rFonts w:ascii="Times New Roman" w:hAnsi="Times New Roman" w:cs="Times New Roman"/>
                    <w:sz w:val="22"/>
                    <w:szCs w:val="22"/>
                    <w:lang w:val="es-ES_tradnl"/>
                  </w:rPr>
                  <w:t>LA UNIDAD DE</w:t>
                </w:r>
              </w:smartTag>
              <w:r w:rsidRPr="00985DE9">
                <w:rPr>
                  <w:rFonts w:ascii="Times New Roman" w:hAnsi="Times New Roman" w:cs="Times New Roman"/>
                  <w:sz w:val="22"/>
                  <w:szCs w:val="22"/>
                  <w:lang w:val="es-ES_tradnl"/>
                </w:rPr>
                <w:t xml:space="preserve"> FOMENTO</w:t>
              </w:r>
            </w:smartTag>
            <w:r w:rsidRPr="00985DE9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- 20</w:t>
            </w:r>
            <w:r w:rsidR="00516931" w:rsidRPr="00985DE9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1</w:t>
            </w:r>
            <w:r w:rsidR="00F3106B" w:rsidRPr="00985DE9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>1</w:t>
            </w:r>
          </w:p>
        </w:tc>
      </w:tr>
      <w:tr w:rsidR="00FF14DB" w:rsidRPr="00ED6EF8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pStyle w:val="xl30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14DB" w:rsidRPr="00ED6EF8" w:rsidRDefault="00FF14DB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F14DB" w:rsidRPr="00484BE4">
        <w:trPr>
          <w:trHeight w:val="255"/>
        </w:trPr>
        <w:tc>
          <w:tcPr>
            <w:tcW w:w="531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Día</w:t>
            </w:r>
          </w:p>
        </w:tc>
        <w:tc>
          <w:tcPr>
            <w:tcW w:w="757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Ene.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Feb.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Mar.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Abr.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May.</w:t>
            </w:r>
          </w:p>
        </w:tc>
        <w:tc>
          <w:tcPr>
            <w:tcW w:w="712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Jun.</w:t>
            </w:r>
          </w:p>
        </w:tc>
        <w:tc>
          <w:tcPr>
            <w:tcW w:w="728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Jul.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484BE4">
              <w:rPr>
                <w:b/>
                <w:sz w:val="22"/>
                <w:szCs w:val="22"/>
                <w:lang w:val="en-GB"/>
              </w:rPr>
              <w:t>Ago.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484BE4">
              <w:rPr>
                <w:b/>
                <w:sz w:val="22"/>
                <w:szCs w:val="22"/>
                <w:lang w:val="en-GB"/>
              </w:rPr>
              <w:t>Sep.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484BE4">
              <w:rPr>
                <w:b/>
                <w:sz w:val="22"/>
                <w:szCs w:val="22"/>
                <w:lang w:val="en-GB"/>
              </w:rPr>
              <w:t>Oct.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Nov.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FF14DB" w:rsidRPr="00484BE4" w:rsidRDefault="00FF14DB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Dic.</w:t>
            </w:r>
          </w:p>
        </w:tc>
      </w:tr>
      <w:tr w:rsidR="00FF14DB">
        <w:trPr>
          <w:trHeight w:val="255"/>
        </w:trPr>
        <w:tc>
          <w:tcPr>
            <w:tcW w:w="531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FF14DB" w:rsidRDefault="00FF14DB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1.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21.456,25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21.477,70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CB34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21.529,26</w:t>
            </w:r>
          </w:p>
        </w:tc>
        <w:tc>
          <w:tcPr>
            <w:tcW w:w="720" w:type="dxa"/>
            <w:vAlign w:val="bottom"/>
          </w:tcPr>
          <w:p w:rsidR="005709DA" w:rsidRPr="002C3E82" w:rsidRDefault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21.579,66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21.717,32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21.811,94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pStyle w:val="xl22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21.892,81</w:t>
            </w:r>
          </w:p>
        </w:tc>
        <w:tc>
          <w:tcPr>
            <w:tcW w:w="720" w:type="dxa"/>
            <w:vAlign w:val="bottom"/>
          </w:tcPr>
          <w:p w:rsidR="005709DA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21.948,64</w:t>
            </w: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2.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21.456,94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21.478,39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CB34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21.531,56</w:t>
            </w:r>
          </w:p>
        </w:tc>
        <w:tc>
          <w:tcPr>
            <w:tcW w:w="720" w:type="dxa"/>
            <w:vAlign w:val="bottom"/>
          </w:tcPr>
          <w:p w:rsidR="005709DA" w:rsidRPr="002C3E82" w:rsidRDefault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21.581,05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21.723,09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21.814,05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21.895,72</w:t>
            </w:r>
          </w:p>
        </w:tc>
        <w:tc>
          <w:tcPr>
            <w:tcW w:w="720" w:type="dxa"/>
            <w:vAlign w:val="bottom"/>
          </w:tcPr>
          <w:p w:rsidR="005709DA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21.950,06</w:t>
            </w: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3.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21.457,63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21.479,09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CB34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21.533,86</w:t>
            </w:r>
          </w:p>
        </w:tc>
        <w:tc>
          <w:tcPr>
            <w:tcW w:w="720" w:type="dxa"/>
            <w:vAlign w:val="bottom"/>
          </w:tcPr>
          <w:p w:rsidR="005709DA" w:rsidRPr="002C3E82" w:rsidRDefault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21.582,44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21.728,86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21.816,16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21.898,63</w:t>
            </w:r>
          </w:p>
        </w:tc>
        <w:tc>
          <w:tcPr>
            <w:tcW w:w="720" w:type="dxa"/>
            <w:vAlign w:val="bottom"/>
          </w:tcPr>
          <w:p w:rsidR="005709DA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21.951,47</w:t>
            </w: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4.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21.458,32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21.479,78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616C3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21.536,17</w:t>
            </w:r>
          </w:p>
        </w:tc>
        <w:tc>
          <w:tcPr>
            <w:tcW w:w="720" w:type="dxa"/>
            <w:vAlign w:val="bottom"/>
          </w:tcPr>
          <w:p w:rsidR="005709DA" w:rsidRPr="002C3E82" w:rsidRDefault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21.583,83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21.734,63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21.818,27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pStyle w:val="xl3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21.901,55</w:t>
            </w:r>
          </w:p>
        </w:tc>
        <w:tc>
          <w:tcPr>
            <w:tcW w:w="720" w:type="dxa"/>
            <w:vAlign w:val="bottom"/>
          </w:tcPr>
          <w:p w:rsidR="005709DA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21.952,89</w:t>
            </w: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5.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21.459,01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21.480,47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CB34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21.538,47</w:t>
            </w:r>
          </w:p>
        </w:tc>
        <w:tc>
          <w:tcPr>
            <w:tcW w:w="720" w:type="dxa"/>
            <w:vAlign w:val="bottom"/>
          </w:tcPr>
          <w:p w:rsidR="005709DA" w:rsidRPr="002C3E82" w:rsidRDefault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21.585,22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21.740,41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21.820,37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21.904,46</w:t>
            </w:r>
          </w:p>
        </w:tc>
        <w:tc>
          <w:tcPr>
            <w:tcW w:w="720" w:type="dxa"/>
            <w:vAlign w:val="bottom"/>
          </w:tcPr>
          <w:p w:rsidR="005709DA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21.954,30</w:t>
            </w: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6.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21.459,70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21.481,16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CB34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21.540,78</w:t>
            </w:r>
          </w:p>
        </w:tc>
        <w:tc>
          <w:tcPr>
            <w:tcW w:w="720" w:type="dxa"/>
            <w:vAlign w:val="bottom"/>
          </w:tcPr>
          <w:p w:rsidR="005709DA" w:rsidRPr="002C3E82" w:rsidRDefault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21.586,61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21.746,18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21.822,48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21.907,38</w:t>
            </w:r>
          </w:p>
        </w:tc>
        <w:tc>
          <w:tcPr>
            <w:tcW w:w="720" w:type="dxa"/>
            <w:vAlign w:val="bottom"/>
          </w:tcPr>
          <w:p w:rsidR="005709DA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21.955,72</w:t>
            </w: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7.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21.460,40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21.481,86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CB34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21.543,08</w:t>
            </w:r>
          </w:p>
        </w:tc>
        <w:tc>
          <w:tcPr>
            <w:tcW w:w="720" w:type="dxa"/>
            <w:vAlign w:val="bottom"/>
          </w:tcPr>
          <w:p w:rsidR="005709DA" w:rsidRPr="002C3E82" w:rsidRDefault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21.588,00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21.751,96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21.824,59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21.910,29</w:t>
            </w:r>
          </w:p>
        </w:tc>
        <w:tc>
          <w:tcPr>
            <w:tcW w:w="720" w:type="dxa"/>
            <w:vAlign w:val="bottom"/>
          </w:tcPr>
          <w:p w:rsidR="005709DA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21.957,13</w:t>
            </w: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8.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21.461,09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21.482,55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CB34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21.545,38</w:t>
            </w:r>
          </w:p>
        </w:tc>
        <w:tc>
          <w:tcPr>
            <w:tcW w:w="720" w:type="dxa"/>
            <w:vAlign w:val="bottom"/>
          </w:tcPr>
          <w:p w:rsidR="005709DA" w:rsidRPr="002C3E82" w:rsidRDefault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21.589,39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21.757,74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21.826,70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21.913,21</w:t>
            </w:r>
          </w:p>
        </w:tc>
        <w:tc>
          <w:tcPr>
            <w:tcW w:w="720" w:type="dxa"/>
            <w:vAlign w:val="bottom"/>
          </w:tcPr>
          <w:p w:rsidR="005709DA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21.958,55</w:t>
            </w: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9.</w:t>
            </w:r>
          </w:p>
        </w:tc>
        <w:tc>
          <w:tcPr>
            <w:tcW w:w="757" w:type="dxa"/>
            <w:vAlign w:val="bottom"/>
          </w:tcPr>
          <w:p w:rsidR="005709DA" w:rsidRPr="007515DD" w:rsidRDefault="00F3106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21.461,78</w:t>
            </w:r>
          </w:p>
        </w:tc>
        <w:tc>
          <w:tcPr>
            <w:tcW w:w="720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21.483,24</w:t>
            </w:r>
          </w:p>
        </w:tc>
        <w:tc>
          <w:tcPr>
            <w:tcW w:w="720" w:type="dxa"/>
            <w:vAlign w:val="bottom"/>
          </w:tcPr>
          <w:p w:rsidR="005709DA" w:rsidRPr="00A74B9B" w:rsidRDefault="00616C3D" w:rsidP="00CB344D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21.547,69</w:t>
            </w:r>
          </w:p>
        </w:tc>
        <w:tc>
          <w:tcPr>
            <w:tcW w:w="720" w:type="dxa"/>
            <w:vAlign w:val="bottom"/>
          </w:tcPr>
          <w:p w:rsidR="005709DA" w:rsidRPr="002C3E82" w:rsidRDefault="002C3E82" w:rsidP="002C3E82">
            <w:pPr>
              <w:jc w:val="center"/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21.590,79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sz w:val="16"/>
                <w:szCs w:val="16"/>
              </w:rPr>
            </w:pPr>
            <w:r w:rsidRPr="00193250">
              <w:rPr>
                <w:b/>
                <w:sz w:val="16"/>
                <w:szCs w:val="16"/>
              </w:rPr>
              <w:t>21.763,52</w:t>
            </w:r>
          </w:p>
        </w:tc>
        <w:tc>
          <w:tcPr>
            <w:tcW w:w="712" w:type="dxa"/>
            <w:vAlign w:val="bottom"/>
          </w:tcPr>
          <w:p w:rsidR="005709DA" w:rsidRPr="007D58A6" w:rsidRDefault="00B82D0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21.828,81</w:t>
            </w:r>
          </w:p>
        </w:tc>
        <w:tc>
          <w:tcPr>
            <w:tcW w:w="728" w:type="dxa"/>
            <w:vAlign w:val="bottom"/>
          </w:tcPr>
          <w:p w:rsidR="005709DA" w:rsidRPr="00FA7E58" w:rsidRDefault="00691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21.916,13</w:t>
            </w:r>
          </w:p>
        </w:tc>
        <w:tc>
          <w:tcPr>
            <w:tcW w:w="720" w:type="dxa"/>
            <w:vAlign w:val="bottom"/>
          </w:tcPr>
          <w:p w:rsidR="005709DA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21.959,96</w:t>
            </w: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923AB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C6C91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709DA">
        <w:trPr>
          <w:trHeight w:val="255"/>
        </w:trPr>
        <w:tc>
          <w:tcPr>
            <w:tcW w:w="531" w:type="dxa"/>
            <w:vAlign w:val="bottom"/>
          </w:tcPr>
          <w:p w:rsidR="005709DA" w:rsidRDefault="005709D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757" w:type="dxa"/>
            <w:vAlign w:val="bottom"/>
          </w:tcPr>
          <w:p w:rsidR="005709DA" w:rsidRPr="007515DD" w:rsidRDefault="00154201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21.462,47</w:t>
            </w:r>
          </w:p>
        </w:tc>
        <w:tc>
          <w:tcPr>
            <w:tcW w:w="720" w:type="dxa"/>
            <w:vAlign w:val="bottom"/>
          </w:tcPr>
          <w:p w:rsidR="005709DA" w:rsidRPr="00CB0EE2" w:rsidRDefault="00CB344D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21.485,54</w:t>
            </w:r>
          </w:p>
        </w:tc>
        <w:tc>
          <w:tcPr>
            <w:tcW w:w="720" w:type="dxa"/>
            <w:vAlign w:val="bottom"/>
          </w:tcPr>
          <w:p w:rsidR="005709DA" w:rsidRPr="002C3E82" w:rsidRDefault="002C3E82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21.549,08</w:t>
            </w:r>
          </w:p>
        </w:tc>
        <w:tc>
          <w:tcPr>
            <w:tcW w:w="720" w:type="dxa"/>
            <w:vAlign w:val="bottom"/>
          </w:tcPr>
          <w:p w:rsidR="005709DA" w:rsidRPr="00193250" w:rsidRDefault="00193250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21.596,53</w:t>
            </w:r>
          </w:p>
        </w:tc>
        <w:tc>
          <w:tcPr>
            <w:tcW w:w="720" w:type="dxa"/>
            <w:vAlign w:val="bottom"/>
          </w:tcPr>
          <w:p w:rsidR="005709DA" w:rsidRPr="007D58A6" w:rsidRDefault="00B82D0B" w:rsidP="00B82D0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21.765,62</w:t>
            </w:r>
          </w:p>
        </w:tc>
        <w:tc>
          <w:tcPr>
            <w:tcW w:w="712" w:type="dxa"/>
            <w:vAlign w:val="bottom"/>
          </w:tcPr>
          <w:p w:rsidR="005709DA" w:rsidRPr="00C120F4" w:rsidRDefault="006915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21.831,71</w:t>
            </w:r>
          </w:p>
        </w:tc>
        <w:tc>
          <w:tcPr>
            <w:tcW w:w="728" w:type="dxa"/>
            <w:vAlign w:val="bottom"/>
          </w:tcPr>
          <w:p w:rsidR="005709DA" w:rsidRDefault="00DC553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21.917,54</w:t>
            </w:r>
          </w:p>
        </w:tc>
        <w:tc>
          <w:tcPr>
            <w:tcW w:w="720" w:type="dxa"/>
            <w:vAlign w:val="bottom"/>
          </w:tcPr>
          <w:p w:rsidR="005709DA" w:rsidRPr="00620938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2F4EA3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4F09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Pr="00171675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5709DA" w:rsidRDefault="005709D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21.463,16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21.487,84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B27415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2C3E82">
              <w:rPr>
                <w:b/>
                <w:bCs/>
                <w:sz w:val="16"/>
                <w:szCs w:val="16"/>
              </w:rPr>
              <w:t>0,47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21.602,26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21.767,73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21.834,62</w:t>
            </w:r>
          </w:p>
        </w:tc>
        <w:tc>
          <w:tcPr>
            <w:tcW w:w="728" w:type="dxa"/>
            <w:vAlign w:val="bottom"/>
          </w:tcPr>
          <w:p w:rsidR="00B82D0B" w:rsidRDefault="00DC55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21.918,96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21.463,86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21.490,14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21.551,86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21.608,00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21.769,83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21.837,53</w:t>
            </w:r>
          </w:p>
        </w:tc>
        <w:tc>
          <w:tcPr>
            <w:tcW w:w="728" w:type="dxa"/>
            <w:vAlign w:val="bottom"/>
          </w:tcPr>
          <w:p w:rsidR="00B82D0B" w:rsidRDefault="00DC55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21.920,37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21.464,55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21.492,44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21.553,25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21.613,74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21.771,93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21.840,43</w:t>
            </w:r>
          </w:p>
        </w:tc>
        <w:tc>
          <w:tcPr>
            <w:tcW w:w="728" w:type="dxa"/>
            <w:vAlign w:val="bottom"/>
          </w:tcPr>
          <w:p w:rsidR="00B82D0B" w:rsidRDefault="00DC55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21.921,78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pStyle w:val="xl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21.465,24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21.494,73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21.554,64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21.619,48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21.774,04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21.843,34</w:t>
            </w:r>
          </w:p>
        </w:tc>
        <w:tc>
          <w:tcPr>
            <w:tcW w:w="728" w:type="dxa"/>
            <w:vAlign w:val="bottom"/>
          </w:tcPr>
          <w:p w:rsidR="00B82D0B" w:rsidRDefault="00DC55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21.923,19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21.465,93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21.497,03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21.556,02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21.625,23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21.776,14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21.846,25</w:t>
            </w:r>
          </w:p>
        </w:tc>
        <w:tc>
          <w:tcPr>
            <w:tcW w:w="728" w:type="dxa"/>
            <w:vAlign w:val="bottom"/>
          </w:tcPr>
          <w:p w:rsidR="00B82D0B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21.924,61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21.466,62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21.499,33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21.557,41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21.630,97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21.778,25</w:t>
            </w:r>
          </w:p>
        </w:tc>
        <w:tc>
          <w:tcPr>
            <w:tcW w:w="712" w:type="dxa"/>
            <w:vAlign w:val="bottom"/>
          </w:tcPr>
          <w:p w:rsidR="00B82D0B" w:rsidRPr="00C120F4" w:rsidRDefault="00691535" w:rsidP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21.849,15</w:t>
            </w:r>
          </w:p>
        </w:tc>
        <w:tc>
          <w:tcPr>
            <w:tcW w:w="728" w:type="dxa"/>
            <w:vAlign w:val="bottom"/>
          </w:tcPr>
          <w:p w:rsidR="00B82D0B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21.926,02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21.467,32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21.501,63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21.558,80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21.636,72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21.780,35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21.852,06</w:t>
            </w:r>
          </w:p>
        </w:tc>
        <w:tc>
          <w:tcPr>
            <w:tcW w:w="728" w:type="dxa"/>
            <w:vAlign w:val="bottom"/>
          </w:tcPr>
          <w:p w:rsidR="00B82D0B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21.927,43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21.468,01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21.503,93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21.560,19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21.642,46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21.782,46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21.854,97</w:t>
            </w:r>
          </w:p>
        </w:tc>
        <w:tc>
          <w:tcPr>
            <w:tcW w:w="728" w:type="dxa"/>
            <w:vAlign w:val="bottom"/>
          </w:tcPr>
          <w:p w:rsidR="00B82D0B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21.928,85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21.468,70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21.506,24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21.561,58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21.648,21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21.784,56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21.857,88</w:t>
            </w:r>
          </w:p>
        </w:tc>
        <w:tc>
          <w:tcPr>
            <w:tcW w:w="728" w:type="dxa"/>
            <w:vAlign w:val="bottom"/>
          </w:tcPr>
          <w:p w:rsidR="00B82D0B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21.930,26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21.469,39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21.508,54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21.562,97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21.653,96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21.786,67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21.860,79</w:t>
            </w:r>
          </w:p>
        </w:tc>
        <w:tc>
          <w:tcPr>
            <w:tcW w:w="728" w:type="dxa"/>
            <w:vAlign w:val="bottom"/>
          </w:tcPr>
          <w:p w:rsidR="00B82D0B" w:rsidRDefault="00DC5533" w:rsidP="00DC553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21.931,67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21.470,09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21.510,84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21.564,36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21.659,72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21.788,77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21.863,69</w:t>
            </w:r>
          </w:p>
        </w:tc>
        <w:tc>
          <w:tcPr>
            <w:tcW w:w="728" w:type="dxa"/>
            <w:vAlign w:val="bottom"/>
          </w:tcPr>
          <w:p w:rsidR="00B82D0B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21.933,09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 w:rsidP="00C05950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21.470,78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21.513,14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21.565,75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21.665,47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21.790,88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21.866,60</w:t>
            </w:r>
          </w:p>
        </w:tc>
        <w:tc>
          <w:tcPr>
            <w:tcW w:w="728" w:type="dxa"/>
            <w:vAlign w:val="bottom"/>
          </w:tcPr>
          <w:p w:rsidR="00B82D0B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21.934,50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pStyle w:val="xl29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21.471,47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21.515,44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21.567,14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21.671,22</w:t>
            </w:r>
          </w:p>
        </w:tc>
        <w:tc>
          <w:tcPr>
            <w:tcW w:w="720" w:type="dxa"/>
            <w:vAlign w:val="bottom"/>
          </w:tcPr>
          <w:p w:rsidR="00B82D0B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21.792,98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21.869,51</w:t>
            </w:r>
          </w:p>
        </w:tc>
        <w:tc>
          <w:tcPr>
            <w:tcW w:w="728" w:type="dxa"/>
            <w:vAlign w:val="bottom"/>
          </w:tcPr>
          <w:p w:rsidR="00B82D0B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21.935,91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21.472,16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21.517,74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21.568,53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21.676,98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21.795,09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21.872,42</w:t>
            </w:r>
          </w:p>
        </w:tc>
        <w:tc>
          <w:tcPr>
            <w:tcW w:w="728" w:type="dxa"/>
            <w:vAlign w:val="bottom"/>
          </w:tcPr>
          <w:p w:rsidR="00B82D0B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21.937,33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21.472,85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21.520,04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21.569,92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21.682,74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21.797,19</w:t>
            </w:r>
          </w:p>
        </w:tc>
        <w:tc>
          <w:tcPr>
            <w:tcW w:w="712" w:type="dxa"/>
            <w:vAlign w:val="bottom"/>
          </w:tcPr>
          <w:p w:rsidR="00B82D0B" w:rsidRPr="00C120F4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21.875,33</w:t>
            </w:r>
          </w:p>
        </w:tc>
        <w:tc>
          <w:tcPr>
            <w:tcW w:w="728" w:type="dxa"/>
            <w:vAlign w:val="bottom"/>
          </w:tcPr>
          <w:p w:rsidR="00B82D0B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21.938,74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21.473,55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21.522,35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21.571,31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21.688,50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21.799,30</w:t>
            </w:r>
          </w:p>
        </w:tc>
        <w:tc>
          <w:tcPr>
            <w:tcW w:w="712" w:type="dxa"/>
            <w:vAlign w:val="bottom"/>
          </w:tcPr>
          <w:p w:rsidR="00B82D0B" w:rsidRPr="00C120F4" w:rsidRDefault="00691535" w:rsidP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21.878,25</w:t>
            </w:r>
          </w:p>
        </w:tc>
        <w:tc>
          <w:tcPr>
            <w:tcW w:w="728" w:type="dxa"/>
            <w:vAlign w:val="bottom"/>
          </w:tcPr>
          <w:p w:rsidR="00B82D0B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21.940,16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21.474,24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21.524,65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21.572,70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21.694,26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21.801,41</w:t>
            </w:r>
          </w:p>
        </w:tc>
        <w:tc>
          <w:tcPr>
            <w:tcW w:w="712" w:type="dxa"/>
            <w:vAlign w:val="bottom"/>
          </w:tcPr>
          <w:p w:rsidR="00B82D0B" w:rsidRPr="00FA7E58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21.881,16</w:t>
            </w:r>
          </w:p>
        </w:tc>
        <w:tc>
          <w:tcPr>
            <w:tcW w:w="728" w:type="dxa"/>
            <w:vAlign w:val="bottom"/>
          </w:tcPr>
          <w:p w:rsidR="00B82D0B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21.941,57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21.474,93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21.526,95</w:t>
            </w: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21.574,09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21.700,02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21.803,51</w:t>
            </w:r>
          </w:p>
        </w:tc>
        <w:tc>
          <w:tcPr>
            <w:tcW w:w="712" w:type="dxa"/>
            <w:vAlign w:val="bottom"/>
          </w:tcPr>
          <w:p w:rsidR="00B82D0B" w:rsidRPr="00FA7E58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21.884,07</w:t>
            </w:r>
          </w:p>
        </w:tc>
        <w:tc>
          <w:tcPr>
            <w:tcW w:w="728" w:type="dxa"/>
            <w:vAlign w:val="bottom"/>
          </w:tcPr>
          <w:p w:rsidR="00B82D0B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21.942,98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21.475,62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21.575,48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21.705,79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21.805,62</w:t>
            </w:r>
          </w:p>
        </w:tc>
        <w:tc>
          <w:tcPr>
            <w:tcW w:w="712" w:type="dxa"/>
            <w:vAlign w:val="bottom"/>
          </w:tcPr>
          <w:p w:rsidR="00B82D0B" w:rsidRPr="00FA7E58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21.886,98</w:t>
            </w:r>
          </w:p>
        </w:tc>
        <w:tc>
          <w:tcPr>
            <w:tcW w:w="728" w:type="dxa"/>
            <w:vAlign w:val="bottom"/>
          </w:tcPr>
          <w:p w:rsidR="00B82D0B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21.944,40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21.476,32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21.576,87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  <w:r w:rsidRPr="00193250">
              <w:rPr>
                <w:b/>
                <w:bCs/>
                <w:sz w:val="16"/>
                <w:szCs w:val="16"/>
              </w:rPr>
              <w:t>21.711,55</w:t>
            </w: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21.807,73</w:t>
            </w:r>
          </w:p>
        </w:tc>
        <w:tc>
          <w:tcPr>
            <w:tcW w:w="712" w:type="dxa"/>
            <w:vAlign w:val="bottom"/>
          </w:tcPr>
          <w:p w:rsidR="00B82D0B" w:rsidRPr="00FA7E58" w:rsidRDefault="0069153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21.889,89</w:t>
            </w:r>
          </w:p>
        </w:tc>
        <w:tc>
          <w:tcPr>
            <w:tcW w:w="728" w:type="dxa"/>
            <w:vAlign w:val="bottom"/>
          </w:tcPr>
          <w:p w:rsidR="00B82D0B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21.945,81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82D0B">
        <w:trPr>
          <w:trHeight w:val="255"/>
        </w:trPr>
        <w:tc>
          <w:tcPr>
            <w:tcW w:w="531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757" w:type="dxa"/>
            <w:vAlign w:val="bottom"/>
          </w:tcPr>
          <w:p w:rsidR="00B82D0B" w:rsidRPr="007515DD" w:rsidRDefault="00B82D0B" w:rsidP="00CB344D">
            <w:pPr>
              <w:jc w:val="center"/>
              <w:rPr>
                <w:b/>
                <w:bCs/>
                <w:sz w:val="15"/>
                <w:szCs w:val="15"/>
              </w:rPr>
            </w:pPr>
            <w:r w:rsidRPr="007515DD">
              <w:rPr>
                <w:b/>
                <w:bCs/>
                <w:sz w:val="15"/>
                <w:szCs w:val="15"/>
              </w:rPr>
              <w:t>21.477,01</w:t>
            </w:r>
          </w:p>
        </w:tc>
        <w:tc>
          <w:tcPr>
            <w:tcW w:w="720" w:type="dxa"/>
            <w:vAlign w:val="bottom"/>
          </w:tcPr>
          <w:p w:rsidR="00B82D0B" w:rsidRPr="00CB0EE2" w:rsidRDefault="00B82D0B" w:rsidP="00CB344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B82D0B" w:rsidRPr="002C3E82" w:rsidRDefault="00B82D0B" w:rsidP="00CB344D">
            <w:pPr>
              <w:rPr>
                <w:b/>
                <w:bCs/>
                <w:sz w:val="16"/>
                <w:szCs w:val="16"/>
              </w:rPr>
            </w:pPr>
            <w:r w:rsidRPr="002C3E82">
              <w:rPr>
                <w:b/>
                <w:bCs/>
                <w:sz w:val="16"/>
                <w:szCs w:val="16"/>
              </w:rPr>
              <w:t>21.578,26</w:t>
            </w:r>
          </w:p>
        </w:tc>
        <w:tc>
          <w:tcPr>
            <w:tcW w:w="720" w:type="dxa"/>
            <w:vAlign w:val="bottom"/>
          </w:tcPr>
          <w:p w:rsidR="00B82D0B" w:rsidRPr="00193250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7D58A6" w:rsidRDefault="00B82D0B" w:rsidP="009B52D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21.809,84</w:t>
            </w:r>
          </w:p>
        </w:tc>
        <w:tc>
          <w:tcPr>
            <w:tcW w:w="712" w:type="dxa"/>
            <w:vAlign w:val="bottom"/>
          </w:tcPr>
          <w:p w:rsidR="00B82D0B" w:rsidRPr="00FA7E5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8" w:type="dxa"/>
            <w:vAlign w:val="bottom"/>
          </w:tcPr>
          <w:p w:rsidR="00B82D0B" w:rsidRDefault="00DC5533" w:rsidP="00E83F2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21.947,23</w:t>
            </w:r>
          </w:p>
        </w:tc>
        <w:tc>
          <w:tcPr>
            <w:tcW w:w="720" w:type="dxa"/>
            <w:vAlign w:val="bottom"/>
          </w:tcPr>
          <w:p w:rsidR="00B82D0B" w:rsidRPr="00620938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2F4EA3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4F0975" w:rsidRDefault="00B82D0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B82D0B" w:rsidRPr="00171675" w:rsidRDefault="00B82D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B82D0B" w:rsidRDefault="00B82D0B">
            <w:pPr>
              <w:rPr>
                <w:b/>
                <w:bCs/>
                <w:sz w:val="16"/>
                <w:szCs w:val="16"/>
              </w:rPr>
            </w:pPr>
          </w:p>
        </w:tc>
      </w:tr>
    </w:tbl>
    <w:p w:rsidR="00FF14DB" w:rsidRDefault="00FF14DB">
      <w:pPr>
        <w:jc w:val="both"/>
        <w:rPr>
          <w:sz w:val="22"/>
        </w:rPr>
      </w:pPr>
    </w:p>
    <w:p w:rsidR="00397C88" w:rsidRDefault="00397C88">
      <w:pPr>
        <w:jc w:val="both"/>
        <w:rPr>
          <w:sz w:val="22"/>
        </w:rPr>
      </w:pPr>
    </w:p>
    <w:p w:rsidR="00397C88" w:rsidRDefault="00397C88">
      <w:pPr>
        <w:jc w:val="both"/>
        <w:rPr>
          <w:sz w:val="22"/>
        </w:rPr>
      </w:pPr>
    </w:p>
    <w:p w:rsidR="00397C88" w:rsidRDefault="00397C88">
      <w:pPr>
        <w:jc w:val="both"/>
        <w:rPr>
          <w:sz w:val="22"/>
        </w:rPr>
      </w:pPr>
    </w:p>
    <w:p w:rsidR="00397C88" w:rsidRDefault="00397C88">
      <w:pPr>
        <w:jc w:val="both"/>
        <w:rPr>
          <w:sz w:val="22"/>
        </w:rPr>
      </w:pPr>
    </w:p>
    <w:p w:rsidR="00397C88" w:rsidRDefault="00397C88">
      <w:pPr>
        <w:jc w:val="both"/>
        <w:rPr>
          <w:sz w:val="22"/>
        </w:rPr>
      </w:pPr>
    </w:p>
    <w:p w:rsidR="00397C88" w:rsidRDefault="00397C88">
      <w:pPr>
        <w:jc w:val="both"/>
        <w:rPr>
          <w:sz w:val="22"/>
        </w:rPr>
      </w:pPr>
    </w:p>
    <w:p w:rsidR="00397C88" w:rsidRDefault="00397C88">
      <w:pPr>
        <w:jc w:val="both"/>
        <w:rPr>
          <w:sz w:val="22"/>
        </w:rPr>
      </w:pPr>
    </w:p>
    <w:p w:rsidR="00881DCA" w:rsidRDefault="00881DCA">
      <w:pPr>
        <w:jc w:val="both"/>
        <w:rPr>
          <w:sz w:val="22"/>
        </w:rPr>
      </w:pPr>
    </w:p>
    <w:p w:rsidR="00881DCA" w:rsidRDefault="00881DCA">
      <w:pPr>
        <w:jc w:val="both"/>
        <w:rPr>
          <w:sz w:val="22"/>
        </w:rPr>
      </w:pPr>
    </w:p>
    <w:tbl>
      <w:tblPr>
        <w:tblW w:w="9208" w:type="dxa"/>
        <w:tblInd w:w="-2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1"/>
        <w:gridCol w:w="757"/>
        <w:gridCol w:w="720"/>
        <w:gridCol w:w="720"/>
        <w:gridCol w:w="720"/>
        <w:gridCol w:w="720"/>
        <w:gridCol w:w="712"/>
        <w:gridCol w:w="728"/>
        <w:gridCol w:w="720"/>
        <w:gridCol w:w="720"/>
        <w:gridCol w:w="720"/>
        <w:gridCol w:w="720"/>
        <w:gridCol w:w="720"/>
      </w:tblGrid>
      <w:tr w:rsidR="00A67B91" w:rsidRPr="00ED6EF8" w:rsidTr="00420FEC">
        <w:trPr>
          <w:trHeight w:val="255"/>
        </w:trPr>
        <w:tc>
          <w:tcPr>
            <w:tcW w:w="9208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985DE9" w:rsidRDefault="00A67B91" w:rsidP="00674FC0">
            <w:pPr>
              <w:pStyle w:val="xl23"/>
              <w:rPr>
                <w:rFonts w:ascii="Tahoma" w:hAnsi="Tahoma" w:cs="Tahoma"/>
                <w:sz w:val="22"/>
                <w:szCs w:val="22"/>
                <w:lang w:val="es-ES_tradnl"/>
              </w:rPr>
            </w:pPr>
            <w:r w:rsidRPr="00985DE9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VALOR DIARIO DE </w:t>
            </w:r>
            <w:smartTag w:uri="urn:schemas-microsoft-com:office:smarttags" w:element="PersonName">
              <w:smartTagPr>
                <w:attr w:name="ProductID" w:val="LA UNIDAD DE FOMENTO"/>
              </w:smartTagPr>
              <w:smartTag w:uri="urn:schemas-microsoft-com:office:smarttags" w:element="PersonName">
                <w:smartTagPr>
                  <w:attr w:name="ProductID" w:val="LA UNIDAD DE"/>
                </w:smartTagPr>
                <w:r w:rsidRPr="00985DE9">
                  <w:rPr>
                    <w:rFonts w:ascii="Times New Roman" w:hAnsi="Times New Roman" w:cs="Times New Roman"/>
                    <w:sz w:val="22"/>
                    <w:szCs w:val="22"/>
                    <w:lang w:val="es-ES_tradnl"/>
                  </w:rPr>
                  <w:t>LA UNIDAD DE</w:t>
                </w:r>
              </w:smartTag>
              <w:r w:rsidRPr="00985DE9">
                <w:rPr>
                  <w:rFonts w:ascii="Times New Roman" w:hAnsi="Times New Roman" w:cs="Times New Roman"/>
                  <w:sz w:val="22"/>
                  <w:szCs w:val="22"/>
                  <w:lang w:val="es-ES_tradnl"/>
                </w:rPr>
                <w:t xml:space="preserve"> FOMENTO</w:t>
              </w:r>
            </w:smartTag>
            <w:r w:rsidRPr="00985DE9">
              <w:rPr>
                <w:rFonts w:ascii="Times New Roman" w:hAnsi="Times New Roman" w:cs="Times New Roman"/>
                <w:sz w:val="22"/>
                <w:szCs w:val="22"/>
                <w:lang w:val="es-ES_tradnl"/>
              </w:rPr>
              <w:t xml:space="preserve"> - 2010</w:t>
            </w:r>
          </w:p>
        </w:tc>
      </w:tr>
      <w:tr w:rsidR="00A67B91" w:rsidRPr="00ED6EF8" w:rsidTr="00420FEC">
        <w:trPr>
          <w:trHeight w:val="25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pStyle w:val="xl30"/>
              <w:spacing w:before="0" w:beforeAutospacing="0" w:after="0" w:afterAutospacing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7B91" w:rsidRPr="00ED6EF8" w:rsidRDefault="00A67B91" w:rsidP="00420FEC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67B91" w:rsidRPr="00484BE4" w:rsidTr="00420FEC">
        <w:trPr>
          <w:trHeight w:val="255"/>
        </w:trPr>
        <w:tc>
          <w:tcPr>
            <w:tcW w:w="531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Día</w:t>
            </w:r>
          </w:p>
        </w:tc>
        <w:tc>
          <w:tcPr>
            <w:tcW w:w="757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Ene.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Feb.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Mar.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Abr.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May.</w:t>
            </w:r>
          </w:p>
        </w:tc>
        <w:tc>
          <w:tcPr>
            <w:tcW w:w="712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Jun.</w:t>
            </w:r>
          </w:p>
        </w:tc>
        <w:tc>
          <w:tcPr>
            <w:tcW w:w="728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Jul.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484BE4">
              <w:rPr>
                <w:b/>
                <w:sz w:val="22"/>
                <w:szCs w:val="22"/>
                <w:lang w:val="en-GB"/>
              </w:rPr>
              <w:t>Ago.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484BE4">
              <w:rPr>
                <w:b/>
                <w:sz w:val="22"/>
                <w:szCs w:val="22"/>
                <w:lang w:val="en-GB"/>
              </w:rPr>
              <w:t>Sep.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484BE4">
              <w:rPr>
                <w:b/>
                <w:sz w:val="22"/>
                <w:szCs w:val="22"/>
                <w:lang w:val="en-GB"/>
              </w:rPr>
              <w:t>Oct.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Nov.</w:t>
            </w:r>
          </w:p>
        </w:tc>
        <w:tc>
          <w:tcPr>
            <w:tcW w:w="720" w:type="dxa"/>
            <w:tcBorders>
              <w:top w:val="nil"/>
            </w:tcBorders>
            <w:vAlign w:val="bottom"/>
          </w:tcPr>
          <w:p w:rsidR="00A67B91" w:rsidRPr="00484BE4" w:rsidRDefault="00A67B91" w:rsidP="00420FEC">
            <w:pPr>
              <w:jc w:val="center"/>
              <w:rPr>
                <w:b/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Dic.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1.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20.939,49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20.865,85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20.924,09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21.000,55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21.032,20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21.115,80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pStyle w:val="xl22"/>
              <w:jc w:val="center"/>
              <w:rPr>
                <w:rFonts w:ascii="Times New Roman" w:hAnsi="Times New Roman" w:cs="Times New Roman"/>
                <w:b/>
                <w:lang w:val="es-ES_tradnl"/>
              </w:rPr>
            </w:pPr>
            <w:r>
              <w:rPr>
                <w:rFonts w:ascii="Times New Roman" w:hAnsi="Times New Roman" w:cs="Times New Roman"/>
                <w:b/>
                <w:lang w:val="es-ES_tradnl"/>
              </w:rPr>
              <w:t>21.204,99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21.321,99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21.339,28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21.396,87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21.434,63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2.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20.936,11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20.863,83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20.927,82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21.002,58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21.032,90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21.119,20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21.207,81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21.326,11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21.338,57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21.399,63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21.435,34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3.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20.932,72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20.861,81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20.931,55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21.004,61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21.033,60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21,122,60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21.210,63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21.330,22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21.337,85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21.402,38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21.436,05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4.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20.929,34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20.859,79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20.935,27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21.006,64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21.034,30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21,126,00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pStyle w:val="xl30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21.213,45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21.334,34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21.337,14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21.405,14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21.436,77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5.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20.925,95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20.857,77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20.939,00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21.008,67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21.035,00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21.129,40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21.216,28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21.338,46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21.336,43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21.407,89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21.437,48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6.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20.922,57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20.855,75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20.942,73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21.010,70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21.035,70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21,132,80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21.219,10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21.342,58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21.335,72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21.410,65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21.438,20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7.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20.919,19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20.853,72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20.946,46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21.012,73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21.036,41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21,136,20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21.221,92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21.346,70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21.335,01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21.413,41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21.438,91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8.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20.915,80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20.851,70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20.950,20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21.014,76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21.037,11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21,139,60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21.224,75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21.350,81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21.334,30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21.416,17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21.439,62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9.</w:t>
            </w:r>
          </w:p>
        </w:tc>
        <w:tc>
          <w:tcPr>
            <w:tcW w:w="757" w:type="dxa"/>
            <w:vAlign w:val="bottom"/>
          </w:tcPr>
          <w:p w:rsidR="00A67B91" w:rsidRPr="00BB02D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 w:rsidRPr="00BB02D6">
              <w:rPr>
                <w:b/>
                <w:bCs/>
                <w:sz w:val="16"/>
                <w:szCs w:val="16"/>
              </w:rPr>
              <w:t>20.912,42</w:t>
            </w:r>
          </w:p>
        </w:tc>
        <w:tc>
          <w:tcPr>
            <w:tcW w:w="720" w:type="dxa"/>
            <w:vAlign w:val="bottom"/>
          </w:tcPr>
          <w:p w:rsidR="00A67B91" w:rsidRPr="007432FB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20.849,68</w:t>
            </w:r>
          </w:p>
        </w:tc>
        <w:tc>
          <w:tcPr>
            <w:tcW w:w="720" w:type="dxa"/>
            <w:vAlign w:val="bottom"/>
          </w:tcPr>
          <w:p w:rsidR="00A67B91" w:rsidRPr="00A74B9B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74B9B">
              <w:rPr>
                <w:b/>
                <w:bCs/>
                <w:sz w:val="16"/>
                <w:szCs w:val="16"/>
              </w:rPr>
              <w:t>20.953,93</w:t>
            </w:r>
          </w:p>
        </w:tc>
        <w:tc>
          <w:tcPr>
            <w:tcW w:w="720" w:type="dxa"/>
            <w:vAlign w:val="bottom"/>
          </w:tcPr>
          <w:p w:rsidR="00A67B91" w:rsidRPr="00CF60EC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CF60EC">
              <w:rPr>
                <w:b/>
                <w:bCs/>
                <w:sz w:val="16"/>
                <w:szCs w:val="16"/>
              </w:rPr>
              <w:t>21.016,79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21.037,81</w:t>
            </w:r>
          </w:p>
        </w:tc>
        <w:tc>
          <w:tcPr>
            <w:tcW w:w="712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21,143,00</w:t>
            </w:r>
          </w:p>
        </w:tc>
        <w:tc>
          <w:tcPr>
            <w:tcW w:w="728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21.354,94</w:t>
            </w:r>
          </w:p>
        </w:tc>
        <w:tc>
          <w:tcPr>
            <w:tcW w:w="720" w:type="dxa"/>
            <w:vAlign w:val="bottom"/>
          </w:tcPr>
          <w:p w:rsidR="00A67B91" w:rsidRPr="00923AB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21.333,59</w:t>
            </w:r>
          </w:p>
        </w:tc>
        <w:tc>
          <w:tcPr>
            <w:tcW w:w="720" w:type="dxa"/>
            <w:vAlign w:val="bottom"/>
          </w:tcPr>
          <w:p w:rsidR="00A67B91" w:rsidRPr="004C6C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21.418,92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21.440,34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20.910,39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20.853,39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20.955,95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21.017,49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21.041,20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21.145,81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620938">
              <w:rPr>
                <w:b/>
                <w:sz w:val="16"/>
                <w:szCs w:val="16"/>
              </w:rPr>
              <w:t>21.231,67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 w:rsidRPr="002F4EA3">
              <w:rPr>
                <w:b/>
                <w:sz w:val="16"/>
                <w:szCs w:val="16"/>
              </w:rPr>
              <w:t>21.354,23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21.336,34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21.419,63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21.441,03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20.908,37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20.857,11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20.957,98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21.018,19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21.044,58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21.148,63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21.235,76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21.353,52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21.339,09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21.420,35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21.441,72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20.906,34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20.860,82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20.960,01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21.018,89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21.047,97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21.151,44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21.239,86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21.352,80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21.341,83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21.421,06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21.442,41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20.904,31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20.864,54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20.962,03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21.019,59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21.051,35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21.154,26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pStyle w:val="xl3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</w:pPr>
            <w:r w:rsidRPr="00620938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s-ES_tradnl"/>
              </w:rPr>
              <w:t>21.243,96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21.352,09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21.344,58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21.421,77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21.443,11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20.902,29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20.868,26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20.964,06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21.020,29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21.054,74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21.157,07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21.248,06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21.351,38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21.347,33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21.422,49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21.443,80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20.900,26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20.871,98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20.966,08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21.020,99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21.058,13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21.159,89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21.252,16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21.350,67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21.350,08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21.423,20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21.444,49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20.898,24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20.875,69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20.968,11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21.021,69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21.061,52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21.162,70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21.256,26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21.349,96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21.352,83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21.423,92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21.445,18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20.896,21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20.879,41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20.970,13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21.022,39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21.064,91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21.165,52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21.260,37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21.349,24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21.355,58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21.424,63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21.445,87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20.894,19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20.883,13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20.972,16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21.023,09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21.068,29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21.168,34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21.264,47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21.348,53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21.358,33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21.425,34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21.446,56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20.892,16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20.886,85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20.974,19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21.023,79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21.071,68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21.171,15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21.268,57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21.347,82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21.361,08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21.426,06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21.447,25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20.890,14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20.890,57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20.976,21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21.024,49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21.075,08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21.173,97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21.272,68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21.347,11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21.363,83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21.426,77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21.447,95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20.888,11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20.894,29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20.978,24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21.025,19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21.078,47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21.176,79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21.276,78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21.346,40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21.366,58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21.427,48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21.448,64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20.886,09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20.898,02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20.980,27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21.025,89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21.081,86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21.179,61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21.280,89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21.345,68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21.369,33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21.428,20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21.449,33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pStyle w:val="xl29"/>
              <w:spacing w:before="0" w:beforeAutospacing="0" w:after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20.884,06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20.901,74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20.982,30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21.026,60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21.085,25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21.182,42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21.285,00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21.344,97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21.372,09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21.428,91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21.450,02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20.882,04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20.905,46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20.984,32</w:t>
            </w:r>
          </w:p>
        </w:tc>
        <w:tc>
          <w:tcPr>
            <w:tcW w:w="720" w:type="dxa"/>
            <w:vAlign w:val="bottom"/>
          </w:tcPr>
          <w:p w:rsidR="00A67B91" w:rsidRPr="0090482F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21.027,30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21.088,64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21.185,24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21.289,10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21.344,26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21.374,84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21.429,63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21.450,71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20.880,02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20.909,19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20.986,35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21.028,00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21.092,04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21.188,06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21.293,21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21.343,55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21.377,59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21.430,34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21.451,40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20.887,99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20.912,91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20.988,38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21.028,70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21.095,43</w:t>
            </w:r>
          </w:p>
        </w:tc>
        <w:tc>
          <w:tcPr>
            <w:tcW w:w="712" w:type="dxa"/>
            <w:vAlign w:val="bottom"/>
          </w:tcPr>
          <w:p w:rsidR="00A67B91" w:rsidRPr="00C120F4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21.190,88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21.297,32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21.342,84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21.380,34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21.431,05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21.452,09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20.875,97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20.916,64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20.990,41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21.029,40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21.098,82</w:t>
            </w:r>
          </w:p>
        </w:tc>
        <w:tc>
          <w:tcPr>
            <w:tcW w:w="712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21.193,70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21.301,43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21.342,12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21.383,10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21.431,77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21.452,79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20.873,95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6"/>
                <w:szCs w:val="16"/>
              </w:rPr>
            </w:pPr>
            <w:r w:rsidRPr="00CB0EE2">
              <w:rPr>
                <w:b/>
                <w:bCs/>
                <w:sz w:val="16"/>
                <w:szCs w:val="16"/>
              </w:rPr>
              <w:t>20.920,36</w:t>
            </w: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20.992,44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21.030,10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21.102,22</w:t>
            </w:r>
          </w:p>
        </w:tc>
        <w:tc>
          <w:tcPr>
            <w:tcW w:w="712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21.196,52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21.305,54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21.341,41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21.385,85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21.432,48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21.453,48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20.871,92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20.994,46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21.030,80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21.105,61</w:t>
            </w:r>
          </w:p>
        </w:tc>
        <w:tc>
          <w:tcPr>
            <w:tcW w:w="712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21.199,34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21.309,65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21.340,70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21.388,61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21.433,20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21.454,17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20.869,90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20.996,49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21.031,50</w:t>
            </w: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21.109,01</w:t>
            </w:r>
          </w:p>
        </w:tc>
        <w:tc>
          <w:tcPr>
            <w:tcW w:w="712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21.202,16</w:t>
            </w: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21.313,77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21.339,99</w:t>
            </w: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21.391,36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21.433,91</w:t>
            </w: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21.454,86</w:t>
            </w:r>
          </w:p>
        </w:tc>
      </w:tr>
      <w:tr w:rsidR="00A67B91" w:rsidTr="00420FEC">
        <w:trPr>
          <w:trHeight w:val="255"/>
        </w:trPr>
        <w:tc>
          <w:tcPr>
            <w:tcW w:w="531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31.</w:t>
            </w:r>
          </w:p>
        </w:tc>
        <w:tc>
          <w:tcPr>
            <w:tcW w:w="757" w:type="dxa"/>
            <w:vAlign w:val="bottom"/>
          </w:tcPr>
          <w:p w:rsidR="00A67B91" w:rsidRPr="00232E26" w:rsidRDefault="00A67B91" w:rsidP="00420F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20.867,88</w:t>
            </w:r>
          </w:p>
        </w:tc>
        <w:tc>
          <w:tcPr>
            <w:tcW w:w="720" w:type="dxa"/>
            <w:vAlign w:val="bottom"/>
          </w:tcPr>
          <w:p w:rsidR="00A67B91" w:rsidRPr="00CB0EE2" w:rsidRDefault="00A67B91" w:rsidP="00420FE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A67B91" w:rsidRPr="00AE014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AE0148">
              <w:rPr>
                <w:b/>
                <w:bCs/>
                <w:sz w:val="16"/>
                <w:szCs w:val="16"/>
              </w:rPr>
              <w:t>20.998,52</w:t>
            </w:r>
          </w:p>
        </w:tc>
        <w:tc>
          <w:tcPr>
            <w:tcW w:w="720" w:type="dxa"/>
            <w:vAlign w:val="bottom"/>
          </w:tcPr>
          <w:p w:rsidR="00A67B91" w:rsidRPr="00926490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Pr="007D58A6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21.112,41</w:t>
            </w:r>
          </w:p>
        </w:tc>
        <w:tc>
          <w:tcPr>
            <w:tcW w:w="712" w:type="dxa"/>
            <w:vAlign w:val="bottom"/>
          </w:tcPr>
          <w:p w:rsidR="00A67B91" w:rsidRPr="00FA7E5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8" w:type="dxa"/>
            <w:vAlign w:val="bottom"/>
          </w:tcPr>
          <w:p w:rsidR="00A67B91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21.227,57</w:t>
            </w:r>
          </w:p>
        </w:tc>
        <w:tc>
          <w:tcPr>
            <w:tcW w:w="720" w:type="dxa"/>
            <w:vAlign w:val="bottom"/>
          </w:tcPr>
          <w:p w:rsidR="00A67B91" w:rsidRPr="00620938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938">
              <w:rPr>
                <w:b/>
                <w:bCs/>
                <w:sz w:val="16"/>
                <w:szCs w:val="16"/>
              </w:rPr>
              <w:t>21.317,88</w:t>
            </w:r>
          </w:p>
        </w:tc>
        <w:tc>
          <w:tcPr>
            <w:tcW w:w="720" w:type="dxa"/>
            <w:vAlign w:val="bottom"/>
          </w:tcPr>
          <w:p w:rsidR="00A67B91" w:rsidRPr="002F4EA3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vAlign w:val="bottom"/>
          </w:tcPr>
          <w:p w:rsidR="00A67B91" w:rsidRPr="004F0975" w:rsidRDefault="00A67B91" w:rsidP="00420FE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21.394,11</w:t>
            </w:r>
          </w:p>
        </w:tc>
        <w:tc>
          <w:tcPr>
            <w:tcW w:w="720" w:type="dxa"/>
            <w:vAlign w:val="bottom"/>
          </w:tcPr>
          <w:p w:rsidR="00A67B91" w:rsidRPr="00171675" w:rsidRDefault="00A67B91" w:rsidP="00420FE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Align w:val="bottom"/>
          </w:tcPr>
          <w:p w:rsidR="00A67B91" w:rsidRDefault="00A67B91" w:rsidP="00420FE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21.455,55</w:t>
            </w:r>
          </w:p>
        </w:tc>
      </w:tr>
    </w:tbl>
    <w:p w:rsidR="00A67B91" w:rsidRDefault="00A67B91" w:rsidP="00A67B91">
      <w:pPr>
        <w:jc w:val="both"/>
        <w:rPr>
          <w:sz w:val="22"/>
        </w:rPr>
      </w:pPr>
    </w:p>
    <w:p w:rsidR="00FF14DB" w:rsidRDefault="00FF14DB">
      <w:pPr>
        <w:jc w:val="both"/>
        <w:rPr>
          <w:sz w:val="22"/>
          <w:lang w:val="en-GB"/>
        </w:rPr>
      </w:pPr>
    </w:p>
    <w:p w:rsidR="00FF14DB" w:rsidRDefault="00FF14DB">
      <w:pPr>
        <w:jc w:val="both"/>
        <w:rPr>
          <w:sz w:val="22"/>
          <w:lang w:val="en-GB"/>
        </w:rPr>
      </w:pPr>
    </w:p>
    <w:p w:rsidR="0053279B" w:rsidRDefault="0053279B">
      <w:pPr>
        <w:jc w:val="both"/>
        <w:rPr>
          <w:sz w:val="22"/>
          <w:lang w:val="en-GB"/>
        </w:rPr>
      </w:pPr>
    </w:p>
    <w:p w:rsidR="0094517A" w:rsidRDefault="0094517A">
      <w:pPr>
        <w:jc w:val="both"/>
        <w:rPr>
          <w:sz w:val="22"/>
          <w:lang w:val="en-GB"/>
        </w:rPr>
      </w:pPr>
    </w:p>
    <w:p w:rsidR="0094517A" w:rsidRDefault="0094517A">
      <w:pPr>
        <w:jc w:val="both"/>
        <w:rPr>
          <w:sz w:val="22"/>
          <w:lang w:val="en-GB"/>
        </w:rPr>
      </w:pPr>
    </w:p>
    <w:p w:rsidR="0053279B" w:rsidRDefault="0053279B">
      <w:pPr>
        <w:jc w:val="both"/>
        <w:rPr>
          <w:sz w:val="22"/>
          <w:lang w:val="en-GB"/>
        </w:rPr>
      </w:pPr>
    </w:p>
    <w:p w:rsidR="0053279B" w:rsidRDefault="0053279B">
      <w:pPr>
        <w:jc w:val="both"/>
        <w:rPr>
          <w:sz w:val="22"/>
          <w:lang w:val="en-GB"/>
        </w:rPr>
      </w:pPr>
    </w:p>
    <w:tbl>
      <w:tblPr>
        <w:tblW w:w="894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940"/>
      </w:tblGrid>
      <w:tr w:rsidR="00FF14DB" w:rsidRPr="00985DE9">
        <w:trPr>
          <w:trHeight w:val="255"/>
        </w:trPr>
        <w:tc>
          <w:tcPr>
            <w:tcW w:w="8940" w:type="dxa"/>
            <w:vAlign w:val="bottom"/>
          </w:tcPr>
          <w:p w:rsidR="001B44F0" w:rsidRDefault="001B44F0" w:rsidP="002372E0">
            <w:pPr>
              <w:ind w:left="120"/>
              <w:rPr>
                <w:b/>
                <w:sz w:val="22"/>
                <w:szCs w:val="22"/>
              </w:rPr>
            </w:pPr>
          </w:p>
          <w:p w:rsidR="00FF14DB" w:rsidRPr="00985DE9" w:rsidRDefault="00FF14DB" w:rsidP="00871795">
            <w:pPr>
              <w:ind w:left="120"/>
              <w:rPr>
                <w:b/>
                <w:sz w:val="22"/>
                <w:szCs w:val="22"/>
              </w:rPr>
            </w:pPr>
            <w:r w:rsidRPr="00985DE9">
              <w:rPr>
                <w:b/>
                <w:sz w:val="22"/>
                <w:szCs w:val="22"/>
              </w:rPr>
              <w:t xml:space="preserve">( b ) </w:t>
            </w:r>
            <w:r w:rsidR="00D81E6C">
              <w:rPr>
                <w:b/>
                <w:sz w:val="22"/>
                <w:szCs w:val="22"/>
              </w:rPr>
              <w:t xml:space="preserve">                        </w:t>
            </w:r>
            <w:r w:rsidRPr="00985DE9">
              <w:rPr>
                <w:b/>
                <w:sz w:val="22"/>
                <w:szCs w:val="22"/>
              </w:rPr>
              <w:t xml:space="preserve">  VALOR DIARIO DÓLAR OBSERVADO - 20</w:t>
            </w:r>
            <w:r w:rsidR="000572EE" w:rsidRPr="00985DE9">
              <w:rPr>
                <w:b/>
                <w:sz w:val="22"/>
                <w:szCs w:val="22"/>
              </w:rPr>
              <w:t>1</w:t>
            </w:r>
            <w:r w:rsidR="00871795">
              <w:rPr>
                <w:b/>
                <w:sz w:val="22"/>
                <w:szCs w:val="22"/>
              </w:rPr>
              <w:t>1</w:t>
            </w:r>
          </w:p>
        </w:tc>
      </w:tr>
      <w:tr w:rsidR="00FF14DB" w:rsidRPr="00ED6EF8">
        <w:trPr>
          <w:trHeight w:val="255"/>
        </w:trPr>
        <w:tc>
          <w:tcPr>
            <w:tcW w:w="8940" w:type="dxa"/>
            <w:vAlign w:val="bottom"/>
          </w:tcPr>
          <w:p w:rsidR="00FF14DB" w:rsidRPr="00ED6EF8" w:rsidRDefault="00FF14DB" w:rsidP="00F370D1">
            <w:pPr>
              <w:ind w:left="120"/>
              <w:jc w:val="center"/>
              <w:rPr>
                <w:b/>
                <w:sz w:val="22"/>
                <w:szCs w:val="22"/>
              </w:rPr>
            </w:pPr>
          </w:p>
        </w:tc>
      </w:tr>
      <w:tr w:rsidR="00FF14DB" w:rsidRPr="00ED6EF8">
        <w:trPr>
          <w:trHeight w:val="255"/>
        </w:trPr>
        <w:tc>
          <w:tcPr>
            <w:tcW w:w="8940" w:type="dxa"/>
            <w:vAlign w:val="bottom"/>
          </w:tcPr>
          <w:p w:rsidR="00FF14DB" w:rsidRPr="00ED6EF8" w:rsidRDefault="00FF14DB" w:rsidP="00F370D1">
            <w:pPr>
              <w:ind w:left="120"/>
              <w:rPr>
                <w:b/>
                <w:sz w:val="22"/>
                <w:szCs w:val="22"/>
              </w:rPr>
            </w:pPr>
          </w:p>
        </w:tc>
      </w:tr>
    </w:tbl>
    <w:p w:rsidR="00FF14DB" w:rsidRPr="00ED6EF8" w:rsidRDefault="00FF14DB">
      <w:pPr>
        <w:rPr>
          <w:b/>
          <w:sz w:val="22"/>
          <w:szCs w:val="22"/>
        </w:rPr>
      </w:pPr>
    </w:p>
    <w:tbl>
      <w:tblPr>
        <w:tblW w:w="88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694"/>
        <w:gridCol w:w="695"/>
        <w:gridCol w:w="695"/>
        <w:gridCol w:w="695"/>
        <w:gridCol w:w="695"/>
        <w:gridCol w:w="696"/>
        <w:gridCol w:w="695"/>
        <w:gridCol w:w="695"/>
        <w:gridCol w:w="695"/>
        <w:gridCol w:w="695"/>
        <w:gridCol w:w="695"/>
        <w:gridCol w:w="696"/>
      </w:tblGrid>
      <w:tr w:rsidR="00FF14DB" w:rsidRPr="00ED6EF8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Día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Ene.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Feb.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Mar.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Abr.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May.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Jun.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Jul.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Ago.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Sep.</w:t>
            </w: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Oct.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Nov.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ED6EF8">
              <w:rPr>
                <w:b/>
                <w:bCs/>
                <w:sz w:val="22"/>
                <w:szCs w:val="22"/>
                <w:lang w:val="en-GB"/>
              </w:rPr>
              <w:t>Dic.</w:t>
            </w:r>
          </w:p>
        </w:tc>
      </w:tr>
      <w:tr w:rsidR="00FF14DB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6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1.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480,59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476,40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476,90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466,78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2.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480,50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478,04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461,65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467,33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3.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466,05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481,56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474,04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463,07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814506" w:rsidP="0081450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468,23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4.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486,82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D73E8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478,36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D73E8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472,74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474,55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463,05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5.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493,65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475,03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468,35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814506" w:rsidP="0081450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6.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494,74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D73E8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D73E83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472,89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39518E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467,17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468,31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7.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496,96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478,18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473,28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473,25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466,90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8.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479,73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475,63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470,19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467,54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 9.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F92C08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476,87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475,62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467,69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467,33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10.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499,03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475,93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482,63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465,57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814506" w:rsidP="0081450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468,12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11.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496,03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473,42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482,10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471,00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467,83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12.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493,27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473,77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468,07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814506" w:rsidP="0081450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 xml:space="preserve"> 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13.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488,82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D73E8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472,72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465,21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467,12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14.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F92C08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492,16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469,99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480,51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472,56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466,25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15.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470,59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484,56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472,46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467,92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16.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F92C08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474,13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484,01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469,30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471,00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17.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490,32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473,16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485,37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474,19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814506" w:rsidP="0081450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471,33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18.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490,67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D73E8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469,14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482,21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474,76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471,81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19.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490,89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473,82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468,78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814506" w:rsidP="0081450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20.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494,10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D73E8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469,94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468,34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472,95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21.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3B2E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492,49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468,94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480,55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467,77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471,05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22.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470,76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481,78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472,04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90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23.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3B2E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474,01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482,69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472,71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474,59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24.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493,14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478,19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480,37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471,35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814506" w:rsidP="0081450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473,64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25.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492,51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D73E8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475,63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479,67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0024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467,63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471,18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26.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490,24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E12BB7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465,29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470,00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27.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485,04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D73E8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462,37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467,31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814506" w:rsidP="00814506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28.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3B2E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483,32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475,21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480,55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F49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460,04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472,96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29.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481,96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460,09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476671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471,13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AD3143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30.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3B2E9D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482,08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DB5730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467,31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468,15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  <w:tr w:rsidR="0063715F" w:rsidTr="00C767CD">
        <w:trPr>
          <w:trHeight w:val="255"/>
        </w:trPr>
        <w:tc>
          <w:tcPr>
            <w:tcW w:w="53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31.</w:t>
            </w:r>
          </w:p>
        </w:tc>
        <w:tc>
          <w:tcPr>
            <w:tcW w:w="694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484,14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479,46</w:t>
            </w: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465,13</w:t>
            </w: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5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 w:rsidP="00B518A8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696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63715F" w:rsidRDefault="0063715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</w:tr>
    </w:tbl>
    <w:p w:rsidR="00C21A2C" w:rsidRDefault="00C21A2C"/>
    <w:p w:rsidR="00FF14DB" w:rsidRDefault="00FF14DB">
      <w:pPr>
        <w:rPr>
          <w:lang w:val="es-ES_tradnl"/>
        </w:rPr>
      </w:pPr>
    </w:p>
    <w:p w:rsidR="00FF14DB" w:rsidRDefault="00FF14DB">
      <w:pPr>
        <w:rPr>
          <w:lang w:val="es-ES_tradnl"/>
        </w:rPr>
      </w:pPr>
    </w:p>
    <w:p w:rsidR="00425066" w:rsidRDefault="00425066">
      <w:pPr>
        <w:rPr>
          <w:lang w:val="es-ES_tradnl"/>
        </w:rPr>
      </w:pPr>
    </w:p>
    <w:p w:rsidR="00425066" w:rsidRDefault="00425066">
      <w:pPr>
        <w:rPr>
          <w:lang w:val="es-ES_tradnl"/>
        </w:rPr>
      </w:pPr>
    </w:p>
    <w:tbl>
      <w:tblPr>
        <w:tblW w:w="9022" w:type="dxa"/>
        <w:tblInd w:w="-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022"/>
      </w:tblGrid>
      <w:tr w:rsidR="00FF14DB" w:rsidRPr="00ED6EF8" w:rsidTr="00C767CD">
        <w:trPr>
          <w:trHeight w:val="255"/>
        </w:trPr>
        <w:tc>
          <w:tcPr>
            <w:tcW w:w="9022" w:type="dxa"/>
            <w:vAlign w:val="bottom"/>
          </w:tcPr>
          <w:p w:rsidR="00FF14DB" w:rsidRPr="00985DE9" w:rsidRDefault="00FF14DB">
            <w:pPr>
              <w:jc w:val="center"/>
              <w:rPr>
                <w:b/>
                <w:sz w:val="22"/>
                <w:szCs w:val="22"/>
              </w:rPr>
            </w:pPr>
            <w:r w:rsidRPr="00985DE9">
              <w:rPr>
                <w:b/>
                <w:sz w:val="22"/>
                <w:szCs w:val="22"/>
              </w:rPr>
              <w:t>VALOR DIARIO DÓLAR ACUERDO – 20</w:t>
            </w:r>
            <w:r w:rsidR="000572EE" w:rsidRPr="00985DE9">
              <w:rPr>
                <w:b/>
                <w:sz w:val="22"/>
                <w:szCs w:val="22"/>
              </w:rPr>
              <w:t>1</w:t>
            </w:r>
            <w:r w:rsidR="00C54D37">
              <w:rPr>
                <w:b/>
                <w:sz w:val="22"/>
                <w:szCs w:val="22"/>
              </w:rPr>
              <w:t>1</w:t>
            </w:r>
          </w:p>
          <w:p w:rsidR="00FF14DB" w:rsidRPr="00ED6EF8" w:rsidRDefault="00FF14DB">
            <w:pPr>
              <w:jc w:val="center"/>
              <w:rPr>
                <w:rFonts w:ascii="Tahoma" w:hAnsi="Tahoma"/>
                <w:b/>
                <w:sz w:val="22"/>
                <w:szCs w:val="22"/>
              </w:rPr>
            </w:pPr>
          </w:p>
        </w:tc>
      </w:tr>
      <w:tr w:rsidR="00FF14DB" w:rsidRPr="00ED6EF8" w:rsidTr="00C767CD">
        <w:trPr>
          <w:trHeight w:val="255"/>
        </w:trPr>
        <w:tc>
          <w:tcPr>
            <w:tcW w:w="9022" w:type="dxa"/>
            <w:vAlign w:val="bottom"/>
          </w:tcPr>
          <w:p w:rsidR="00FF14DB" w:rsidRPr="00ED6EF8" w:rsidRDefault="00FF14DB">
            <w:pPr>
              <w:rPr>
                <w:rFonts w:ascii="Tahoma" w:hAnsi="Tahoma"/>
                <w:b/>
                <w:sz w:val="22"/>
                <w:szCs w:val="22"/>
                <w:lang w:val="es-MX"/>
              </w:rPr>
            </w:pPr>
          </w:p>
        </w:tc>
      </w:tr>
    </w:tbl>
    <w:p w:rsidR="00FF14DB" w:rsidRPr="00ED6EF8" w:rsidRDefault="00FF14DB">
      <w:pPr>
        <w:rPr>
          <w:sz w:val="22"/>
          <w:szCs w:val="22"/>
        </w:rPr>
      </w:pPr>
    </w:p>
    <w:tbl>
      <w:tblPr>
        <w:tblW w:w="8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1"/>
        <w:gridCol w:w="759"/>
        <w:gridCol w:w="720"/>
        <w:gridCol w:w="900"/>
        <w:gridCol w:w="720"/>
        <w:gridCol w:w="720"/>
        <w:gridCol w:w="720"/>
        <w:gridCol w:w="709"/>
        <w:gridCol w:w="663"/>
        <w:gridCol w:w="612"/>
        <w:gridCol w:w="612"/>
        <w:gridCol w:w="663"/>
        <w:gridCol w:w="581"/>
      </w:tblGrid>
      <w:tr w:rsidR="00FF14DB" w:rsidRPr="00ED6EF8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Día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Ene.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Feb.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Mar.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Abr.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May.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Jun.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Jul.</w:t>
            </w: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  <w:r w:rsidRPr="00ED6EF8">
              <w:rPr>
                <w:b/>
                <w:bCs/>
                <w:sz w:val="22"/>
                <w:szCs w:val="22"/>
                <w:lang w:val="es-ES_tradnl"/>
              </w:rPr>
              <w:t>Ago.</w:t>
            </w: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  <w:r w:rsidRPr="00ED6EF8">
              <w:rPr>
                <w:b/>
                <w:bCs/>
                <w:sz w:val="22"/>
                <w:szCs w:val="22"/>
                <w:lang w:val="es-ES_tradnl"/>
              </w:rPr>
              <w:t>Sep.</w:t>
            </w: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  <w:lang w:val="es-ES_tradnl"/>
              </w:rPr>
            </w:pPr>
            <w:r w:rsidRPr="00ED6EF8">
              <w:rPr>
                <w:b/>
                <w:bCs/>
                <w:sz w:val="22"/>
                <w:szCs w:val="22"/>
                <w:lang w:val="es-ES_tradnl"/>
              </w:rPr>
              <w:t>Oct.</w:t>
            </w: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Nov.</w:t>
            </w: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Pr="00ED6EF8" w:rsidRDefault="00FF14DB">
            <w:pPr>
              <w:jc w:val="center"/>
              <w:rPr>
                <w:b/>
                <w:bCs/>
                <w:sz w:val="22"/>
                <w:szCs w:val="22"/>
              </w:rPr>
            </w:pPr>
            <w:r w:rsidRPr="00ED6EF8">
              <w:rPr>
                <w:b/>
                <w:bCs/>
                <w:sz w:val="22"/>
                <w:szCs w:val="22"/>
              </w:rPr>
              <w:t>Dic.</w:t>
            </w:r>
          </w:p>
        </w:tc>
      </w:tr>
      <w:tr w:rsidR="00FF14DB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F14DB" w:rsidRDefault="00FF14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54D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654,45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655,59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655,86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B52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655,11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54D3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653,98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655,55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B52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650,64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654,84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 w:rsidP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655,90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654,40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655,24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B52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650,61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654,07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655,99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655,51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654,86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655,04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B52D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649,93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657,24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655,79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600D0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650,.03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658,94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655,41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652,90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653,38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660,19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656,70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654,31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655,30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653,13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 w:rsidP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655,89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655,56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654,67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653,23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 w:rsidP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 w:rsidP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656,15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655,48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 w:rsidP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654,41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654,55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 w:rsidP="00D503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 w:rsidP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660,89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656,41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656,37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654,37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654,84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 w:rsidP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660,13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657,88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656,49 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654,34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655,08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660,47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653,62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655,69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658,68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653,72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655,20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655,81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 w:rsidP="00D503B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657,28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658,35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655,14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653,82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655,49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B33C4" w:rsidRDefault="001B33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657,90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655,09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653,66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656,77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658,30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656,21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658,09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657,46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657,86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652,97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656,69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656,60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656,77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657,79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653,56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654,91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656,34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656,07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654,76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656,42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655,90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653,01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656,33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656,58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656,04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656,83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653,28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652,13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656,19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656,91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652,81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655,99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656,34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653,55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658,32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658,10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 w:rsidP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656,10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655,66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653,64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657,92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657,58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655,44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655,54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653,78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652,42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 w:rsidP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658,24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654,76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652,17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F600D0" w:rsidRDefault="00DF3FE3" w:rsidP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656,66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711A97" w:rsidRDefault="00711A97" w:rsidP="00486F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655,16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652,17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656,32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654,72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5D796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655,18</w:t>
            </w: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655,18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650.66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657,37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 w:rsidP="00486F1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655,18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E67A80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650,13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656,67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655,43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E5ED6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  <w:r>
              <w:rPr>
                <w:b/>
                <w:bCs/>
                <w:sz w:val="18"/>
                <w:szCs w:val="14"/>
                <w:lang w:val="en-GB"/>
              </w:rPr>
              <w:t>-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656,03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C911C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656,00</w:t>
            </w: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D4592" w:rsidTr="00C767CD">
        <w:trPr>
          <w:trHeight w:val="255"/>
        </w:trPr>
        <w:tc>
          <w:tcPr>
            <w:tcW w:w="52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31.</w:t>
            </w:r>
          </w:p>
        </w:tc>
        <w:tc>
          <w:tcPr>
            <w:tcW w:w="75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1B28A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655,16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921DE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654,47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 w:rsidP="00913ABF">
            <w:pPr>
              <w:jc w:val="center"/>
              <w:rPr>
                <w:b/>
                <w:bCs/>
                <w:sz w:val="18"/>
                <w:szCs w:val="14"/>
                <w:lang w:val="en-GB"/>
              </w:rPr>
            </w:pP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DF3FE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655,52</w:t>
            </w:r>
          </w:p>
        </w:tc>
        <w:tc>
          <w:tcPr>
            <w:tcW w:w="720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1B33C4" w:rsidRDefault="001B33C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3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1" w:type="dxa"/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D4592" w:rsidRDefault="00AD459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E76ED8" w:rsidRDefault="00E76ED8"/>
    <w:p w:rsidR="00C911CA" w:rsidRDefault="00C911CA"/>
    <w:p w:rsidR="00C911CA" w:rsidRDefault="00C911CA"/>
    <w:p w:rsidR="00C911CA" w:rsidRDefault="00C911CA"/>
    <w:p w:rsidR="00FF14DB" w:rsidRPr="00985DE9" w:rsidRDefault="00FF14DB" w:rsidP="00B02FE0">
      <w:pPr>
        <w:pStyle w:val="Textoindependiente"/>
        <w:rPr>
          <w:rFonts w:ascii="Times New Roman" w:hAnsi="Times New Roman"/>
          <w:b/>
          <w:sz w:val="22"/>
          <w:szCs w:val="22"/>
        </w:rPr>
      </w:pPr>
      <w:r w:rsidRPr="00985DE9">
        <w:rPr>
          <w:rFonts w:ascii="Times New Roman" w:hAnsi="Times New Roman"/>
          <w:b/>
          <w:bCs/>
          <w:sz w:val="22"/>
          <w:szCs w:val="22"/>
        </w:rPr>
        <w:lastRenderedPageBreak/>
        <w:t>( c )</w:t>
      </w:r>
      <w:r w:rsidRPr="00985DE9">
        <w:rPr>
          <w:rFonts w:ascii="Times New Roman" w:hAnsi="Times New Roman"/>
          <w:b/>
          <w:sz w:val="22"/>
          <w:szCs w:val="22"/>
        </w:rPr>
        <w:t xml:space="preserve">                          </w:t>
      </w:r>
      <w:r w:rsidR="00DC271B" w:rsidRPr="00985DE9">
        <w:rPr>
          <w:rFonts w:ascii="Times New Roman" w:hAnsi="Times New Roman"/>
          <w:b/>
          <w:sz w:val="22"/>
          <w:szCs w:val="22"/>
        </w:rPr>
        <w:t xml:space="preserve">  </w:t>
      </w:r>
      <w:r w:rsidRPr="00985DE9">
        <w:rPr>
          <w:rFonts w:ascii="Times New Roman" w:hAnsi="Times New Roman"/>
          <w:b/>
          <w:sz w:val="22"/>
          <w:szCs w:val="22"/>
        </w:rPr>
        <w:t xml:space="preserve">     INDICE DE PRECIOS AL  CONSUMIDOR</w:t>
      </w:r>
    </w:p>
    <w:p w:rsidR="00FF14DB" w:rsidRPr="00484BE4" w:rsidRDefault="00C911CA" w:rsidP="00985DE9">
      <w:pPr>
        <w:pStyle w:val="Sangradetextonormal"/>
        <w:jc w:val="left"/>
        <w:rPr>
          <w:rFonts w:ascii="Times New Roman" w:hAnsi="Times New Roman"/>
          <w:b/>
          <w:i w:val="0"/>
          <w:sz w:val="22"/>
          <w:szCs w:val="22"/>
        </w:rPr>
      </w:pPr>
      <w:r>
        <w:rPr>
          <w:rFonts w:ascii="Times New Roman" w:hAnsi="Times New Roman"/>
          <w:b/>
          <w:i w:val="0"/>
          <w:sz w:val="22"/>
          <w:szCs w:val="22"/>
        </w:rPr>
        <w:t>655,81</w:t>
      </w:r>
      <w:r w:rsidR="00985DE9">
        <w:rPr>
          <w:rFonts w:ascii="Times New Roman" w:hAnsi="Times New Roman"/>
          <w:b/>
          <w:i w:val="0"/>
          <w:sz w:val="22"/>
          <w:szCs w:val="22"/>
        </w:rPr>
        <w:t xml:space="preserve">                                        </w:t>
      </w:r>
      <w:r w:rsidR="00ED6EF8" w:rsidRPr="00484BE4">
        <w:rPr>
          <w:rFonts w:ascii="Times New Roman" w:hAnsi="Times New Roman"/>
          <w:b/>
          <w:i w:val="0"/>
          <w:sz w:val="22"/>
          <w:szCs w:val="22"/>
        </w:rPr>
        <w:t xml:space="preserve"> </w:t>
      </w:r>
      <w:r w:rsidR="00FF14DB" w:rsidRPr="00484BE4">
        <w:rPr>
          <w:rFonts w:ascii="Times New Roman" w:hAnsi="Times New Roman"/>
          <w:b/>
          <w:i w:val="0"/>
          <w:sz w:val="22"/>
          <w:szCs w:val="22"/>
        </w:rPr>
        <w:t xml:space="preserve">(Base Diciembre </w:t>
      </w:r>
      <w:r w:rsidR="00C54D37">
        <w:rPr>
          <w:rFonts w:ascii="Times New Roman" w:hAnsi="Times New Roman"/>
          <w:b/>
          <w:i w:val="0"/>
          <w:sz w:val="22"/>
          <w:szCs w:val="22"/>
        </w:rPr>
        <w:t>2009</w:t>
      </w:r>
      <w:r w:rsidR="00FF14DB" w:rsidRPr="00484BE4">
        <w:rPr>
          <w:rFonts w:ascii="Times New Roman" w:hAnsi="Times New Roman"/>
          <w:b/>
          <w:i w:val="0"/>
          <w:sz w:val="22"/>
          <w:szCs w:val="22"/>
        </w:rPr>
        <w:t xml:space="preserve"> = 100)</w:t>
      </w:r>
    </w:p>
    <w:p w:rsidR="00FF14DB" w:rsidRPr="00484BE4" w:rsidRDefault="00FF14DB">
      <w:pPr>
        <w:tabs>
          <w:tab w:val="left" w:pos="5400"/>
        </w:tabs>
        <w:rPr>
          <w:sz w:val="22"/>
          <w:szCs w:val="22"/>
        </w:rPr>
      </w:pPr>
    </w:p>
    <w:p w:rsidR="00FF14DB" w:rsidRPr="00484BE4" w:rsidRDefault="00FF14DB">
      <w:pPr>
        <w:pStyle w:val="Ttulo3"/>
        <w:jc w:val="left"/>
        <w:rPr>
          <w:rFonts w:ascii="Times New Roman" w:hAnsi="Times New Roman"/>
          <w:sz w:val="22"/>
          <w:szCs w:val="22"/>
        </w:rPr>
      </w:pPr>
      <w:r w:rsidRPr="00484BE4">
        <w:rPr>
          <w:rFonts w:ascii="Times New Roman" w:hAnsi="Times New Roman"/>
          <w:sz w:val="22"/>
          <w:szCs w:val="22"/>
        </w:rPr>
        <w:t xml:space="preserve">                </w:t>
      </w:r>
      <w:r w:rsidR="00985DE9">
        <w:rPr>
          <w:rFonts w:ascii="Times New Roman" w:hAnsi="Times New Roman"/>
          <w:sz w:val="22"/>
          <w:szCs w:val="22"/>
        </w:rPr>
        <w:t xml:space="preserve">   </w:t>
      </w:r>
      <w:r w:rsidRPr="00484BE4">
        <w:rPr>
          <w:rFonts w:ascii="Times New Roman" w:hAnsi="Times New Roman"/>
          <w:sz w:val="22"/>
          <w:szCs w:val="22"/>
        </w:rPr>
        <w:t xml:space="preserve">Variación        </w:t>
      </w:r>
      <w:r w:rsidR="00ED6EF8" w:rsidRPr="00484BE4">
        <w:rPr>
          <w:rFonts w:ascii="Times New Roman" w:hAnsi="Times New Roman"/>
          <w:sz w:val="22"/>
          <w:szCs w:val="22"/>
        </w:rPr>
        <w:t xml:space="preserve"> </w:t>
      </w:r>
      <w:r w:rsidR="00985DE9">
        <w:rPr>
          <w:rFonts w:ascii="Times New Roman" w:hAnsi="Times New Roman"/>
          <w:sz w:val="22"/>
          <w:szCs w:val="22"/>
        </w:rPr>
        <w:t xml:space="preserve">       </w:t>
      </w:r>
      <w:r w:rsidRPr="00484BE4">
        <w:rPr>
          <w:rFonts w:ascii="Times New Roman" w:hAnsi="Times New Roman"/>
          <w:sz w:val="22"/>
          <w:szCs w:val="22"/>
        </w:rPr>
        <w:t xml:space="preserve">      Variación</w:t>
      </w:r>
    </w:p>
    <w:p w:rsidR="00FF14DB" w:rsidRPr="00484BE4" w:rsidRDefault="00FF14DB">
      <w:pPr>
        <w:jc w:val="both"/>
        <w:rPr>
          <w:b/>
          <w:sz w:val="22"/>
          <w:szCs w:val="22"/>
        </w:rPr>
      </w:pPr>
      <w:r w:rsidRPr="00484BE4">
        <w:rPr>
          <w:b/>
          <w:sz w:val="22"/>
          <w:szCs w:val="22"/>
        </w:rPr>
        <w:tab/>
      </w:r>
      <w:r w:rsidRPr="00484BE4">
        <w:rPr>
          <w:b/>
          <w:sz w:val="22"/>
          <w:szCs w:val="22"/>
        </w:rPr>
        <w:tab/>
      </w:r>
      <w:r w:rsidRPr="00484BE4">
        <w:rPr>
          <w:b/>
          <w:sz w:val="22"/>
          <w:szCs w:val="22"/>
        </w:rPr>
        <w:tab/>
      </w:r>
      <w:r w:rsidRPr="00484BE4">
        <w:rPr>
          <w:b/>
          <w:sz w:val="22"/>
          <w:szCs w:val="22"/>
        </w:rPr>
        <w:tab/>
        <w:t xml:space="preserve">         </w:t>
      </w:r>
      <w:r w:rsidR="00985DE9">
        <w:rPr>
          <w:b/>
          <w:sz w:val="22"/>
          <w:szCs w:val="22"/>
        </w:rPr>
        <w:t xml:space="preserve">  </w:t>
      </w:r>
      <w:r w:rsidRPr="00484BE4">
        <w:rPr>
          <w:b/>
          <w:sz w:val="22"/>
          <w:szCs w:val="22"/>
        </w:rPr>
        <w:t xml:space="preserve">   Indice                 </w:t>
      </w:r>
      <w:r w:rsidR="00985DE9">
        <w:rPr>
          <w:b/>
          <w:sz w:val="22"/>
          <w:szCs w:val="22"/>
        </w:rPr>
        <w:t xml:space="preserve">     </w:t>
      </w:r>
      <w:r w:rsidRPr="00484BE4">
        <w:rPr>
          <w:b/>
          <w:sz w:val="22"/>
          <w:szCs w:val="22"/>
        </w:rPr>
        <w:t xml:space="preserve">    %</w:t>
      </w:r>
      <w:r w:rsidRPr="00484BE4">
        <w:rPr>
          <w:b/>
          <w:sz w:val="22"/>
          <w:szCs w:val="22"/>
        </w:rPr>
        <w:tab/>
        <w:t xml:space="preserve">  </w:t>
      </w:r>
      <w:r w:rsidR="00985DE9">
        <w:rPr>
          <w:b/>
          <w:sz w:val="22"/>
          <w:szCs w:val="22"/>
        </w:rPr>
        <w:t xml:space="preserve">              </w:t>
      </w:r>
      <w:r w:rsidRPr="00484BE4">
        <w:rPr>
          <w:b/>
          <w:sz w:val="22"/>
          <w:szCs w:val="22"/>
        </w:rPr>
        <w:t xml:space="preserve">   Resp.Dic.</w:t>
      </w:r>
    </w:p>
    <w:tbl>
      <w:tblPr>
        <w:tblW w:w="89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979"/>
        <w:gridCol w:w="1979"/>
        <w:gridCol w:w="1979"/>
        <w:gridCol w:w="1979"/>
      </w:tblGrid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2009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Enero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99,24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tabs>
                <w:tab w:val="left" w:pos="559"/>
              </w:tabs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- 0,8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Febrero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98,88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tabs>
                <w:tab w:val="left" w:pos="559"/>
              </w:tabs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- 1,1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Marzo  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99,26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  0,4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- 0,7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Abril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99,11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- 0,9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Mayo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98,86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- 1,1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Junio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99,20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  0,3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- 0,8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Julio  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98,77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- 1,2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Agosto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98,41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- 0,8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Septiembre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99,38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  1,0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- 0,6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Octubre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99,38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- 0,6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Noviembre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98,92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- 0,5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- 1,1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Diciembre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C54D37">
            <w:pPr>
              <w:tabs>
                <w:tab w:val="left" w:pos="78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98,62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- 0,3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- 1,4</w:t>
            </w:r>
          </w:p>
        </w:tc>
      </w:tr>
    </w:tbl>
    <w:p w:rsidR="00FF14DB" w:rsidRPr="00484BE4" w:rsidRDefault="00FF14DB">
      <w:pPr>
        <w:jc w:val="both"/>
        <w:rPr>
          <w:b/>
          <w:sz w:val="22"/>
          <w:szCs w:val="22"/>
        </w:rPr>
      </w:pPr>
    </w:p>
    <w:tbl>
      <w:tblPr>
        <w:tblW w:w="897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979"/>
        <w:gridCol w:w="1979"/>
        <w:gridCol w:w="1979"/>
        <w:gridCol w:w="1979"/>
      </w:tblGrid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2010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Enero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100,03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tabs>
                <w:tab w:val="left" w:pos="5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0,5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0,5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Febrero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100,31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tabs>
                <w:tab w:val="left" w:pos="5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0,8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Marzo  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100,39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0,9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Abril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100,86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0,5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1,4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Mayo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101,22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1,7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Junio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101,22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871795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-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1,7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Julio  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101,87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0,6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2,4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Agosto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101,77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8717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C54D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Pr="00484BE4">
              <w:rPr>
                <w:sz w:val="22"/>
                <w:szCs w:val="22"/>
              </w:rPr>
              <w:t>- 0,1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2,3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Septiembre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102,18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2,7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Octubre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102,28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2,8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Noviembre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102,35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2,9</w:t>
            </w:r>
          </w:p>
        </w:tc>
      </w:tr>
      <w:tr w:rsidR="008717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22485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Diciembre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871795" w:rsidP="00C54D37">
            <w:pPr>
              <w:jc w:val="center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102,47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0,1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71795" w:rsidRPr="00484BE4" w:rsidRDefault="00C54D37" w:rsidP="002248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 w:rsidRPr="00484BE4">
              <w:rPr>
                <w:sz w:val="22"/>
                <w:szCs w:val="22"/>
              </w:rPr>
              <w:t>3,0</w:t>
            </w:r>
          </w:p>
        </w:tc>
      </w:tr>
    </w:tbl>
    <w:p w:rsidR="00FF14DB" w:rsidRPr="00484BE4" w:rsidRDefault="00FF14DB">
      <w:pPr>
        <w:jc w:val="both"/>
        <w:rPr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979"/>
        <w:gridCol w:w="1979"/>
        <w:gridCol w:w="1979"/>
        <w:gridCol w:w="1979"/>
      </w:tblGrid>
      <w:tr w:rsidR="00FF14DB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 w:rsidP="00871795">
            <w:pPr>
              <w:jc w:val="both"/>
              <w:rPr>
                <w:sz w:val="22"/>
                <w:szCs w:val="22"/>
              </w:rPr>
            </w:pPr>
            <w:r w:rsidRPr="00484BE4">
              <w:rPr>
                <w:b/>
                <w:sz w:val="22"/>
                <w:szCs w:val="22"/>
              </w:rPr>
              <w:t>20</w:t>
            </w:r>
            <w:r w:rsidR="00AC0757" w:rsidRPr="00484BE4">
              <w:rPr>
                <w:b/>
                <w:sz w:val="22"/>
                <w:szCs w:val="22"/>
              </w:rPr>
              <w:t>1</w:t>
            </w:r>
            <w:r w:rsidR="0087179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Enero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871795" w:rsidP="008717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102,76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C54D37" w:rsidP="00AC0757">
            <w:pPr>
              <w:tabs>
                <w:tab w:val="left" w:pos="5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>
              <w:rPr>
                <w:sz w:val="22"/>
                <w:szCs w:val="22"/>
              </w:rPr>
              <w:t>0,3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C54D37" w:rsidP="00696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71795">
              <w:rPr>
                <w:sz w:val="22"/>
                <w:szCs w:val="22"/>
              </w:rPr>
              <w:t>0,3</w:t>
            </w:r>
          </w:p>
        </w:tc>
      </w:tr>
      <w:tr w:rsidR="00FF14DB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Febrero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E379D7" w:rsidP="00E37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E379D7" w:rsidP="00E379D7">
            <w:pPr>
              <w:tabs>
                <w:tab w:val="left" w:pos="559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0,2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E379D7" w:rsidP="00E379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0,5</w:t>
            </w:r>
          </w:p>
        </w:tc>
      </w:tr>
      <w:tr w:rsidR="00FF14DB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Marzo  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BA2C3C" w:rsidP="00F326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103,77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BA2C3C" w:rsidP="00BA2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0,8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BA2C3C" w:rsidP="00BA2C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1,3</w:t>
            </w:r>
          </w:p>
        </w:tc>
      </w:tr>
      <w:tr w:rsidR="00FF14DB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Abril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CB5533" w:rsidP="00CB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104,10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CB5533" w:rsidP="00CB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0,3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CB5533" w:rsidP="00CB5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1,6</w:t>
            </w:r>
          </w:p>
        </w:tc>
      </w:tr>
      <w:tr w:rsidR="00FF14DB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FF14DB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Mayo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CD5298" w:rsidP="00CD5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104,52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CD5298" w:rsidP="00CD5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0,4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484BE4" w:rsidRDefault="00CD5298" w:rsidP="00CD52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2,0</w:t>
            </w:r>
          </w:p>
        </w:tc>
      </w:tr>
      <w:tr w:rsidR="00C22C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Junio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DB1313" w:rsidP="00DB1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104,70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DB1313" w:rsidP="00DB1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0,2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DB1313" w:rsidP="00DB13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2,2</w:t>
            </w:r>
          </w:p>
        </w:tc>
      </w:tr>
      <w:tr w:rsidR="00C22C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 xml:space="preserve">Julio  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AF2D39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484BE4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jc w:val="center"/>
              <w:rPr>
                <w:sz w:val="22"/>
                <w:szCs w:val="22"/>
              </w:rPr>
            </w:pPr>
          </w:p>
        </w:tc>
      </w:tr>
      <w:tr w:rsidR="00C22C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Agosto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D41909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D41909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jc w:val="center"/>
              <w:rPr>
                <w:sz w:val="22"/>
                <w:szCs w:val="22"/>
              </w:rPr>
            </w:pPr>
          </w:p>
        </w:tc>
      </w:tr>
      <w:tr w:rsidR="00C22C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Septiembre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740B04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740B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jc w:val="center"/>
              <w:rPr>
                <w:sz w:val="22"/>
                <w:szCs w:val="22"/>
              </w:rPr>
            </w:pPr>
          </w:p>
        </w:tc>
      </w:tr>
      <w:tr w:rsidR="00C22C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Octubre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DA6290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DA62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jc w:val="center"/>
              <w:rPr>
                <w:sz w:val="22"/>
                <w:szCs w:val="22"/>
              </w:rPr>
            </w:pPr>
          </w:p>
        </w:tc>
      </w:tr>
      <w:tr w:rsidR="00C22C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Noviembre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jc w:val="center"/>
              <w:rPr>
                <w:sz w:val="22"/>
                <w:szCs w:val="22"/>
              </w:rPr>
            </w:pPr>
          </w:p>
        </w:tc>
      </w:tr>
      <w:tr w:rsidR="00C22C95" w:rsidRPr="00484BE4">
        <w:tc>
          <w:tcPr>
            <w:tcW w:w="10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>
            <w:pPr>
              <w:jc w:val="both"/>
              <w:rPr>
                <w:sz w:val="22"/>
                <w:szCs w:val="22"/>
              </w:rPr>
            </w:pPr>
            <w:r w:rsidRPr="00484BE4">
              <w:rPr>
                <w:sz w:val="22"/>
                <w:szCs w:val="22"/>
              </w:rPr>
              <w:t>Diciembre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2A3E5D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2A3E5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22C95" w:rsidRPr="00484BE4" w:rsidRDefault="00C22C95" w:rsidP="00696358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14DB" w:rsidRDefault="00FF14DB">
      <w:pPr>
        <w:jc w:val="both"/>
        <w:rPr>
          <w:rFonts w:ascii="Tahoma" w:hAnsi="Tahoma"/>
          <w:b/>
          <w:sz w:val="20"/>
          <w:u w:val="single"/>
        </w:rPr>
      </w:pPr>
      <w:r>
        <w:rPr>
          <w:b/>
          <w:sz w:val="22"/>
        </w:rPr>
        <w:br w:type="page"/>
      </w:r>
      <w:r>
        <w:rPr>
          <w:b/>
          <w:sz w:val="22"/>
        </w:rPr>
        <w:lastRenderedPageBreak/>
        <w:tab/>
      </w:r>
      <w:r>
        <w:rPr>
          <w:rFonts w:ascii="Tahoma" w:hAnsi="Tahoma"/>
          <w:b/>
          <w:sz w:val="20"/>
        </w:rPr>
        <w:t xml:space="preserve">                            </w:t>
      </w:r>
      <w:r>
        <w:rPr>
          <w:rFonts w:ascii="Tahoma" w:hAnsi="Tahoma"/>
          <w:b/>
          <w:sz w:val="20"/>
        </w:rPr>
        <w:tab/>
      </w:r>
    </w:p>
    <w:p w:rsidR="00FF14DB" w:rsidRPr="00985DE9" w:rsidRDefault="00FF14DB">
      <w:pPr>
        <w:rPr>
          <w:b/>
          <w:sz w:val="22"/>
          <w:szCs w:val="22"/>
        </w:rPr>
      </w:pPr>
      <w:r w:rsidRPr="00985DE9">
        <w:rPr>
          <w:rFonts w:ascii="Tahoma" w:hAnsi="Tahoma"/>
          <w:b/>
          <w:sz w:val="22"/>
          <w:szCs w:val="22"/>
        </w:rPr>
        <w:t xml:space="preserve"> </w:t>
      </w:r>
      <w:r w:rsidRPr="00985DE9">
        <w:rPr>
          <w:b/>
          <w:sz w:val="22"/>
          <w:szCs w:val="22"/>
        </w:rPr>
        <w:t>( d )   UNIDAD TRIBUTARIA MENSUAL</w:t>
      </w:r>
    </w:p>
    <w:p w:rsidR="00FF14DB" w:rsidRPr="00C271CC" w:rsidRDefault="00FF14DB">
      <w:pPr>
        <w:jc w:val="both"/>
        <w:rPr>
          <w:sz w:val="22"/>
          <w:szCs w:val="22"/>
        </w:rPr>
      </w:pPr>
    </w:p>
    <w:p w:rsidR="00FF14DB" w:rsidRPr="00C271CC" w:rsidRDefault="00FF14DB">
      <w:pPr>
        <w:jc w:val="both"/>
        <w:rPr>
          <w:sz w:val="22"/>
          <w:szCs w:val="22"/>
        </w:rPr>
      </w:pPr>
    </w:p>
    <w:p w:rsidR="00FF14DB" w:rsidRPr="00C271CC" w:rsidRDefault="00C271C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 w:rsidR="00FF14DB" w:rsidRPr="00C271CC">
        <w:rPr>
          <w:b/>
          <w:sz w:val="22"/>
          <w:szCs w:val="22"/>
        </w:rPr>
        <w:t xml:space="preserve"> Mes            </w:t>
      </w:r>
      <w:r w:rsidR="00DC271B" w:rsidRPr="00C271CC">
        <w:rPr>
          <w:b/>
          <w:sz w:val="22"/>
          <w:szCs w:val="22"/>
        </w:rPr>
        <w:t xml:space="preserve">        </w:t>
      </w:r>
      <w:r w:rsidR="00FF14DB" w:rsidRPr="00C271CC">
        <w:rPr>
          <w:b/>
          <w:sz w:val="22"/>
          <w:szCs w:val="22"/>
        </w:rPr>
        <w:t xml:space="preserve">       200</w:t>
      </w:r>
      <w:r w:rsidR="0092465A">
        <w:rPr>
          <w:b/>
          <w:sz w:val="22"/>
          <w:szCs w:val="22"/>
        </w:rPr>
        <w:t>8</w:t>
      </w:r>
      <w:r w:rsidR="00FF14DB" w:rsidRPr="00C271CC">
        <w:rPr>
          <w:b/>
          <w:sz w:val="22"/>
          <w:szCs w:val="22"/>
        </w:rPr>
        <w:t xml:space="preserve">                 </w:t>
      </w:r>
      <w:r w:rsidR="00DC271B" w:rsidRPr="00C271CC">
        <w:rPr>
          <w:b/>
          <w:sz w:val="22"/>
          <w:szCs w:val="22"/>
        </w:rPr>
        <w:t xml:space="preserve">     </w:t>
      </w:r>
      <w:r w:rsidR="00FF14DB" w:rsidRPr="00C271CC">
        <w:rPr>
          <w:b/>
          <w:sz w:val="22"/>
          <w:szCs w:val="22"/>
        </w:rPr>
        <w:t xml:space="preserve"> 200</w:t>
      </w:r>
      <w:r w:rsidR="0092465A">
        <w:rPr>
          <w:b/>
          <w:sz w:val="22"/>
          <w:szCs w:val="22"/>
        </w:rPr>
        <w:t>9</w:t>
      </w:r>
      <w:r w:rsidR="00FF14DB" w:rsidRPr="00C271CC">
        <w:rPr>
          <w:b/>
          <w:sz w:val="22"/>
          <w:szCs w:val="22"/>
        </w:rPr>
        <w:t xml:space="preserve">                    20</w:t>
      </w:r>
      <w:r w:rsidR="0092465A">
        <w:rPr>
          <w:b/>
          <w:sz w:val="22"/>
          <w:szCs w:val="22"/>
        </w:rPr>
        <w:t>10</w:t>
      </w:r>
      <w:r w:rsidR="00FF14DB" w:rsidRPr="00C271CC">
        <w:rPr>
          <w:b/>
          <w:sz w:val="22"/>
          <w:szCs w:val="22"/>
        </w:rPr>
        <w:t xml:space="preserve">             </w:t>
      </w:r>
      <w:r w:rsidR="00DC271B" w:rsidRPr="00C271CC">
        <w:rPr>
          <w:b/>
          <w:sz w:val="22"/>
          <w:szCs w:val="22"/>
        </w:rPr>
        <w:t xml:space="preserve">    </w:t>
      </w:r>
      <w:r w:rsidR="00FF14DB" w:rsidRPr="00C271CC">
        <w:rPr>
          <w:b/>
          <w:sz w:val="22"/>
          <w:szCs w:val="22"/>
        </w:rPr>
        <w:t xml:space="preserve"> </w:t>
      </w:r>
      <w:r w:rsidR="00985DE9">
        <w:rPr>
          <w:b/>
          <w:sz w:val="22"/>
          <w:szCs w:val="22"/>
        </w:rPr>
        <w:t xml:space="preserve">  </w:t>
      </w:r>
      <w:r w:rsidR="00FF14DB" w:rsidRPr="00C271CC">
        <w:rPr>
          <w:b/>
          <w:sz w:val="22"/>
          <w:szCs w:val="22"/>
        </w:rPr>
        <w:t xml:space="preserve">  </w:t>
      </w:r>
      <w:r w:rsidR="00985DE9">
        <w:rPr>
          <w:b/>
          <w:sz w:val="22"/>
          <w:szCs w:val="22"/>
        </w:rPr>
        <w:t xml:space="preserve"> </w:t>
      </w:r>
      <w:r w:rsidR="00FF14DB" w:rsidRPr="00C271CC">
        <w:rPr>
          <w:b/>
          <w:sz w:val="22"/>
          <w:szCs w:val="22"/>
        </w:rPr>
        <w:t xml:space="preserve">  20</w:t>
      </w:r>
      <w:r w:rsidR="00D93A07">
        <w:rPr>
          <w:b/>
          <w:sz w:val="22"/>
          <w:szCs w:val="22"/>
        </w:rPr>
        <w:t>1</w:t>
      </w:r>
      <w:r w:rsidR="0092465A">
        <w:rPr>
          <w:b/>
          <w:sz w:val="22"/>
          <w:szCs w:val="22"/>
        </w:rPr>
        <w:t>1</w:t>
      </w:r>
    </w:p>
    <w:p w:rsidR="00FF14DB" w:rsidRDefault="00FF14DB">
      <w:pPr>
        <w:jc w:val="both"/>
        <w:rPr>
          <w:rFonts w:ascii="Tahoma" w:hAnsi="Tahoma"/>
          <w:b/>
          <w:sz w:val="20"/>
        </w:rPr>
      </w:pPr>
      <w:r w:rsidRPr="00C271CC">
        <w:rPr>
          <w:b/>
          <w:sz w:val="22"/>
          <w:szCs w:val="22"/>
        </w:rPr>
        <w:tab/>
      </w:r>
      <w:r w:rsidRPr="00C271CC">
        <w:rPr>
          <w:b/>
          <w:sz w:val="22"/>
          <w:szCs w:val="22"/>
        </w:rPr>
        <w:tab/>
      </w:r>
      <w:r w:rsidRPr="00C271CC">
        <w:rPr>
          <w:b/>
          <w:sz w:val="22"/>
          <w:szCs w:val="22"/>
        </w:rPr>
        <w:tab/>
        <w:t xml:space="preserve">         $                 </w:t>
      </w:r>
      <w:r w:rsidR="00C271CC">
        <w:rPr>
          <w:b/>
          <w:sz w:val="22"/>
          <w:szCs w:val="22"/>
        </w:rPr>
        <w:t xml:space="preserve">    </w:t>
      </w:r>
      <w:r w:rsidRPr="00C271CC">
        <w:rPr>
          <w:b/>
          <w:sz w:val="22"/>
          <w:szCs w:val="22"/>
        </w:rPr>
        <w:t xml:space="preserve">        $                        </w:t>
      </w:r>
      <w:r w:rsidR="00985DE9">
        <w:rPr>
          <w:b/>
          <w:sz w:val="22"/>
          <w:szCs w:val="22"/>
        </w:rPr>
        <w:t xml:space="preserve"> </w:t>
      </w:r>
      <w:r w:rsidRPr="00C271CC">
        <w:rPr>
          <w:b/>
          <w:sz w:val="22"/>
          <w:szCs w:val="22"/>
        </w:rPr>
        <w:t xml:space="preserve">   $                   </w:t>
      </w:r>
      <w:r w:rsidR="00985DE9">
        <w:rPr>
          <w:b/>
          <w:sz w:val="22"/>
          <w:szCs w:val="22"/>
        </w:rPr>
        <w:t xml:space="preserve"> </w:t>
      </w:r>
      <w:r w:rsidRPr="00C271CC">
        <w:rPr>
          <w:b/>
          <w:sz w:val="22"/>
          <w:szCs w:val="22"/>
        </w:rPr>
        <w:t xml:space="preserve">    </w:t>
      </w:r>
      <w:r w:rsidR="00C271CC">
        <w:rPr>
          <w:b/>
          <w:sz w:val="22"/>
          <w:szCs w:val="22"/>
        </w:rPr>
        <w:t xml:space="preserve">  </w:t>
      </w:r>
      <w:r w:rsidRPr="00C271CC">
        <w:rPr>
          <w:b/>
          <w:sz w:val="22"/>
          <w:szCs w:val="22"/>
        </w:rPr>
        <w:t xml:space="preserve">    $</w:t>
      </w:r>
      <w:r>
        <w:rPr>
          <w:rFonts w:ascii="Tahoma" w:hAnsi="Tahoma"/>
          <w:b/>
          <w:sz w:val="20"/>
        </w:rPr>
        <w:tab/>
      </w:r>
    </w:p>
    <w:p w:rsidR="00985DE9" w:rsidRDefault="00985DE9">
      <w:pPr>
        <w:jc w:val="both"/>
        <w:rPr>
          <w:rFonts w:ascii="Tahoma" w:hAnsi="Tahoma"/>
          <w:b/>
          <w:sz w:val="20"/>
        </w:rPr>
      </w:pPr>
    </w:p>
    <w:tbl>
      <w:tblPr>
        <w:tblW w:w="89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96"/>
        <w:gridCol w:w="1796"/>
        <w:gridCol w:w="1796"/>
        <w:gridCol w:w="1796"/>
        <w:gridCol w:w="1796"/>
      </w:tblGrid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Enero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34.496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37.614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36.679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37.643</w:t>
            </w: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Febrero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34.668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37.163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36.569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3E4F20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37.681</w:t>
            </w: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Marzo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34.668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36.866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36.752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2248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37.794</w:t>
            </w: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Abril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34.807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36.719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36.862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5D32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37.870</w:t>
            </w: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Mayo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35.085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36.866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36.899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8315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38.173</w:t>
            </w: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Junio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35.225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36.792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37.083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ED53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38.288</w:t>
            </w: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Julio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35.648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36.682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37.231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7A2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38.441</w:t>
            </w: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Agosto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36.183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36.792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 xml:space="preserve"> 37.231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DB13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38.518</w:t>
            </w: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Septiembre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36.581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36.645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37.454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center"/>
              <w:rPr>
                <w:sz w:val="20"/>
                <w:szCs w:val="20"/>
              </w:rPr>
            </w:pP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Octubre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36.910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36.498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37.417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center"/>
              <w:rPr>
                <w:sz w:val="20"/>
                <w:szCs w:val="20"/>
              </w:rPr>
            </w:pP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Noviembre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37.316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36.863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37.567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center"/>
              <w:rPr>
                <w:sz w:val="20"/>
                <w:szCs w:val="20"/>
              </w:rPr>
            </w:pPr>
          </w:p>
        </w:tc>
      </w:tr>
      <w:tr w:rsidR="0092465A" w:rsidTr="0092465A"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both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Diciembre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37.652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36.863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 w:rsidP="00B61B38">
            <w:pPr>
              <w:jc w:val="center"/>
              <w:rPr>
                <w:sz w:val="20"/>
                <w:szCs w:val="20"/>
              </w:rPr>
            </w:pPr>
            <w:r w:rsidRPr="00674FC0">
              <w:rPr>
                <w:sz w:val="20"/>
                <w:szCs w:val="20"/>
              </w:rPr>
              <w:t>37.605</w:t>
            </w:r>
          </w:p>
        </w:tc>
        <w:tc>
          <w:tcPr>
            <w:tcW w:w="17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2465A" w:rsidRPr="00674FC0" w:rsidRDefault="009246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FF14DB" w:rsidRDefault="00FF14DB">
      <w:pPr>
        <w:rPr>
          <w:rFonts w:ascii="Tahoma" w:hAnsi="Tahoma"/>
          <w:b/>
          <w:sz w:val="20"/>
        </w:rPr>
      </w:pPr>
    </w:p>
    <w:p w:rsidR="00FF14DB" w:rsidRPr="00C271CC" w:rsidRDefault="00FF14DB">
      <w:pPr>
        <w:rPr>
          <w:rFonts w:ascii="Tahoma" w:hAnsi="Tahoma"/>
          <w:b/>
          <w:sz w:val="22"/>
          <w:szCs w:val="22"/>
        </w:rPr>
      </w:pPr>
    </w:p>
    <w:p w:rsidR="00DC271B" w:rsidRPr="00985DE9" w:rsidRDefault="00FF14DB" w:rsidP="00B02FE0">
      <w:pPr>
        <w:pStyle w:val="Textoindependiente"/>
        <w:rPr>
          <w:rFonts w:ascii="Times New Roman" w:hAnsi="Times New Roman"/>
          <w:b/>
          <w:sz w:val="22"/>
          <w:szCs w:val="22"/>
        </w:rPr>
      </w:pPr>
      <w:r w:rsidRPr="00985DE9">
        <w:rPr>
          <w:rFonts w:ascii="Times New Roman" w:hAnsi="Times New Roman"/>
          <w:b/>
          <w:sz w:val="22"/>
          <w:szCs w:val="22"/>
        </w:rPr>
        <w:t xml:space="preserve">( e )    PORCENTAJES DE VARIACION I.P.C. APLICABLES A LAS NORMAS DE </w:t>
      </w:r>
    </w:p>
    <w:p w:rsidR="00FF14DB" w:rsidRDefault="00FF14DB" w:rsidP="00DC271B">
      <w:pPr>
        <w:pStyle w:val="Sangradetextonormal"/>
        <w:ind w:left="540"/>
        <w:rPr>
          <w:rFonts w:ascii="Times New Roman" w:hAnsi="Times New Roman"/>
          <w:b/>
          <w:i w:val="0"/>
          <w:sz w:val="22"/>
          <w:szCs w:val="22"/>
        </w:rPr>
      </w:pPr>
      <w:r w:rsidRPr="00985DE9">
        <w:rPr>
          <w:rFonts w:ascii="Times New Roman" w:hAnsi="Times New Roman"/>
          <w:b/>
          <w:i w:val="0"/>
          <w:sz w:val="22"/>
          <w:szCs w:val="22"/>
        </w:rPr>
        <w:t>CORRECCION MONETARIA</w:t>
      </w:r>
    </w:p>
    <w:p w:rsidR="00985DE9" w:rsidRPr="00985DE9" w:rsidRDefault="00985DE9" w:rsidP="00DC271B">
      <w:pPr>
        <w:pStyle w:val="Sangradetextonormal"/>
        <w:ind w:left="540"/>
        <w:rPr>
          <w:rFonts w:ascii="Times New Roman" w:hAnsi="Times New Roman"/>
          <w:b/>
          <w:i w:val="0"/>
          <w:sz w:val="22"/>
          <w:szCs w:val="22"/>
        </w:rPr>
      </w:pPr>
    </w:p>
    <w:p w:rsidR="00DC271B" w:rsidRPr="00985DE9" w:rsidRDefault="00DC271B" w:rsidP="00DC271B">
      <w:pPr>
        <w:pStyle w:val="Sangradetextonormal"/>
        <w:ind w:left="540"/>
        <w:rPr>
          <w:rFonts w:ascii="Times New Roman" w:hAnsi="Times New Roman"/>
          <w:b/>
          <w:i w:val="0"/>
          <w:sz w:val="22"/>
          <w:szCs w:val="22"/>
        </w:rPr>
      </w:pPr>
    </w:p>
    <w:p w:rsidR="00FF14DB" w:rsidRPr="0053279B" w:rsidRDefault="00FF14DB">
      <w:pPr>
        <w:jc w:val="both"/>
        <w:rPr>
          <w:b/>
          <w:sz w:val="22"/>
          <w:szCs w:val="22"/>
        </w:rPr>
      </w:pPr>
      <w:r w:rsidRPr="0053279B">
        <w:rPr>
          <w:b/>
          <w:sz w:val="22"/>
          <w:szCs w:val="22"/>
        </w:rPr>
        <w:t xml:space="preserve">               Mes del hecho                                  </w:t>
      </w:r>
      <w:r w:rsidR="00DC271B" w:rsidRPr="0053279B">
        <w:rPr>
          <w:b/>
          <w:sz w:val="22"/>
          <w:szCs w:val="22"/>
        </w:rPr>
        <w:t xml:space="preserve">       </w:t>
      </w:r>
      <w:r w:rsidR="0053279B" w:rsidRPr="0053279B">
        <w:rPr>
          <w:b/>
          <w:sz w:val="22"/>
          <w:szCs w:val="22"/>
        </w:rPr>
        <w:t xml:space="preserve">      </w:t>
      </w:r>
      <w:r w:rsidRPr="0053279B">
        <w:rPr>
          <w:b/>
          <w:sz w:val="22"/>
          <w:szCs w:val="22"/>
        </w:rPr>
        <w:t xml:space="preserve">   Estados Financieros al</w:t>
      </w:r>
    </w:p>
    <w:p w:rsidR="00FF14DB" w:rsidRDefault="00FF14DB">
      <w:pPr>
        <w:tabs>
          <w:tab w:val="left" w:pos="7106"/>
        </w:tabs>
        <w:jc w:val="both"/>
        <w:rPr>
          <w:b/>
          <w:sz w:val="22"/>
          <w:szCs w:val="22"/>
          <w:u w:val="single"/>
        </w:rPr>
      </w:pPr>
      <w:r w:rsidRPr="0053279B">
        <w:rPr>
          <w:b/>
          <w:sz w:val="22"/>
          <w:szCs w:val="22"/>
        </w:rPr>
        <w:t xml:space="preserve">         </w:t>
      </w:r>
      <w:r w:rsidRPr="0053279B">
        <w:rPr>
          <w:b/>
          <w:sz w:val="22"/>
          <w:szCs w:val="22"/>
          <w:u w:val="single"/>
        </w:rPr>
        <w:t>Objeto de Corrección</w:t>
      </w:r>
      <w:r w:rsidRPr="0053279B">
        <w:rPr>
          <w:b/>
          <w:sz w:val="22"/>
          <w:szCs w:val="22"/>
        </w:rPr>
        <w:t xml:space="preserve">      </w:t>
      </w:r>
      <w:r w:rsidR="00C271CC" w:rsidRPr="0053279B">
        <w:rPr>
          <w:b/>
          <w:sz w:val="22"/>
          <w:szCs w:val="22"/>
        </w:rPr>
        <w:t xml:space="preserve"> </w:t>
      </w:r>
      <w:r w:rsidR="00DC271B" w:rsidRPr="0053279B">
        <w:rPr>
          <w:b/>
          <w:sz w:val="22"/>
          <w:szCs w:val="22"/>
        </w:rPr>
        <w:t xml:space="preserve">  </w:t>
      </w:r>
      <w:r w:rsidRPr="0053279B">
        <w:rPr>
          <w:b/>
          <w:sz w:val="22"/>
          <w:szCs w:val="22"/>
        </w:rPr>
        <w:t xml:space="preserve">      </w:t>
      </w:r>
      <w:r w:rsidR="0053279B" w:rsidRPr="0053279B">
        <w:rPr>
          <w:b/>
          <w:sz w:val="22"/>
          <w:szCs w:val="22"/>
        </w:rPr>
        <w:t xml:space="preserve">       </w:t>
      </w:r>
      <w:r w:rsidR="00144670" w:rsidRPr="0053279B">
        <w:rPr>
          <w:b/>
          <w:sz w:val="22"/>
          <w:szCs w:val="22"/>
        </w:rPr>
        <w:t xml:space="preserve"> </w:t>
      </w:r>
      <w:r w:rsidR="00BD3629" w:rsidRPr="0053279B">
        <w:rPr>
          <w:b/>
          <w:sz w:val="22"/>
          <w:szCs w:val="22"/>
        </w:rPr>
        <w:t xml:space="preserve"> </w:t>
      </w:r>
      <w:r w:rsidR="0022485B">
        <w:rPr>
          <w:b/>
          <w:sz w:val="22"/>
          <w:szCs w:val="22"/>
        </w:rPr>
        <w:t xml:space="preserve"> </w:t>
      </w:r>
      <w:r w:rsidR="007A2B1E">
        <w:rPr>
          <w:b/>
          <w:sz w:val="22"/>
          <w:szCs w:val="22"/>
        </w:rPr>
        <w:t xml:space="preserve"> </w:t>
      </w:r>
      <w:r w:rsidR="009F31BE">
        <w:rPr>
          <w:b/>
          <w:sz w:val="22"/>
          <w:szCs w:val="22"/>
          <w:u w:val="single"/>
        </w:rPr>
        <w:t>3</w:t>
      </w:r>
      <w:r w:rsidR="00DB1313">
        <w:rPr>
          <w:b/>
          <w:sz w:val="22"/>
          <w:szCs w:val="22"/>
          <w:u w:val="single"/>
        </w:rPr>
        <w:t>1</w:t>
      </w:r>
      <w:r w:rsidR="009F31BE">
        <w:rPr>
          <w:b/>
          <w:sz w:val="22"/>
          <w:szCs w:val="22"/>
          <w:u w:val="single"/>
        </w:rPr>
        <w:t>/</w:t>
      </w:r>
      <w:r w:rsidR="00DB1313">
        <w:rPr>
          <w:b/>
          <w:sz w:val="22"/>
          <w:szCs w:val="22"/>
          <w:u w:val="single"/>
        </w:rPr>
        <w:t>May</w:t>
      </w:r>
      <w:r w:rsidR="009F31BE">
        <w:rPr>
          <w:b/>
          <w:sz w:val="22"/>
          <w:szCs w:val="22"/>
          <w:u w:val="single"/>
        </w:rPr>
        <w:t>/2011</w:t>
      </w:r>
      <w:r w:rsidR="00ED5335">
        <w:rPr>
          <w:b/>
          <w:sz w:val="22"/>
          <w:szCs w:val="22"/>
          <w:u w:val="single"/>
        </w:rPr>
        <w:t xml:space="preserve">        3</w:t>
      </w:r>
      <w:r w:rsidR="00DB1313">
        <w:rPr>
          <w:b/>
          <w:sz w:val="22"/>
          <w:szCs w:val="22"/>
          <w:u w:val="single"/>
        </w:rPr>
        <w:t>0</w:t>
      </w:r>
      <w:r w:rsidR="00ED5335">
        <w:rPr>
          <w:b/>
          <w:sz w:val="22"/>
          <w:szCs w:val="22"/>
          <w:u w:val="single"/>
        </w:rPr>
        <w:t>/</w:t>
      </w:r>
      <w:r w:rsidR="00DB1313">
        <w:rPr>
          <w:b/>
          <w:sz w:val="22"/>
          <w:szCs w:val="22"/>
          <w:u w:val="single"/>
        </w:rPr>
        <w:t>Jun</w:t>
      </w:r>
      <w:r w:rsidR="00ED5335">
        <w:rPr>
          <w:b/>
          <w:sz w:val="22"/>
          <w:szCs w:val="22"/>
          <w:u w:val="single"/>
        </w:rPr>
        <w:t>/2011</w:t>
      </w:r>
      <w:r w:rsidR="007A2B1E">
        <w:rPr>
          <w:b/>
          <w:sz w:val="22"/>
          <w:szCs w:val="22"/>
          <w:u w:val="single"/>
        </w:rPr>
        <w:t xml:space="preserve">     3</w:t>
      </w:r>
      <w:r w:rsidR="00DB1313">
        <w:rPr>
          <w:b/>
          <w:sz w:val="22"/>
          <w:szCs w:val="22"/>
          <w:u w:val="single"/>
        </w:rPr>
        <w:t>1</w:t>
      </w:r>
      <w:r w:rsidR="007A2B1E">
        <w:rPr>
          <w:b/>
          <w:sz w:val="22"/>
          <w:szCs w:val="22"/>
          <w:u w:val="single"/>
        </w:rPr>
        <w:t>/Ju</w:t>
      </w:r>
      <w:r w:rsidR="00DB1313">
        <w:rPr>
          <w:b/>
          <w:sz w:val="22"/>
          <w:szCs w:val="22"/>
          <w:u w:val="single"/>
        </w:rPr>
        <w:t>l</w:t>
      </w:r>
      <w:r w:rsidR="007A2B1E">
        <w:rPr>
          <w:b/>
          <w:sz w:val="22"/>
          <w:szCs w:val="22"/>
          <w:u w:val="single"/>
        </w:rPr>
        <w:t>/2011</w:t>
      </w:r>
    </w:p>
    <w:p w:rsidR="00985DE9" w:rsidRPr="0053279B" w:rsidRDefault="00985DE9">
      <w:pPr>
        <w:tabs>
          <w:tab w:val="left" w:pos="7106"/>
        </w:tabs>
        <w:jc w:val="both"/>
        <w:rPr>
          <w:b/>
          <w:sz w:val="22"/>
          <w:szCs w:val="22"/>
          <w:u w:val="single"/>
        </w:rPr>
      </w:pPr>
    </w:p>
    <w:p w:rsidR="00FF14DB" w:rsidRPr="0053279B" w:rsidRDefault="00FF14DB">
      <w:pPr>
        <w:tabs>
          <w:tab w:val="left" w:pos="7106"/>
        </w:tabs>
        <w:jc w:val="both"/>
        <w:rPr>
          <w:b/>
          <w:sz w:val="22"/>
          <w:szCs w:val="22"/>
        </w:rPr>
      </w:pPr>
    </w:p>
    <w:tbl>
      <w:tblPr>
        <w:tblW w:w="8569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70"/>
        <w:gridCol w:w="1533"/>
        <w:gridCol w:w="1533"/>
        <w:gridCol w:w="1533"/>
      </w:tblGrid>
      <w:tr w:rsidR="00DB1313" w:rsidRPr="0053279B" w:rsidTr="0022485B">
        <w:trPr>
          <w:trHeight w:val="219"/>
        </w:trPr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>
            <w:pPr>
              <w:tabs>
                <w:tab w:val="left" w:pos="6521"/>
              </w:tabs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12 meses (Est. Financ.Comparat.) 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3,3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DB1313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3,4</w:t>
            </w:r>
          </w:p>
        </w:tc>
      </w:tr>
      <w:tr w:rsidR="00DB1313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>
            <w:pPr>
              <w:tabs>
                <w:tab w:val="left" w:pos="6521"/>
              </w:tabs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>Capital Propio, Activos,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326654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</w:p>
        </w:tc>
      </w:tr>
      <w:tr w:rsidR="00DB1313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>
            <w:pPr>
              <w:tabs>
                <w:tab w:val="left" w:pos="6521"/>
              </w:tabs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etc. Iniciales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DB1313">
            <w:pPr>
              <w:tabs>
                <w:tab w:val="left" w:pos="652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</w:t>
            </w:r>
          </w:p>
        </w:tc>
      </w:tr>
      <w:tr w:rsidR="00DB1313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Enero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DB1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DB1313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Febrero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DB1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DB1313" w:rsidRPr="0053279B" w:rsidTr="0022485B">
        <w:trPr>
          <w:trHeight w:val="112"/>
        </w:trPr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Marzo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DB1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</w:tr>
      <w:tr w:rsidR="00DB1313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Abril 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DB1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DB1313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Mayo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DB1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DB1313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Junio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DB13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</w:t>
            </w:r>
          </w:p>
        </w:tc>
      </w:tr>
      <w:tr w:rsidR="00DB1313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Julio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4766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6949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C739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B1313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Agosto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224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6949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F735DD">
            <w:pPr>
              <w:jc w:val="center"/>
              <w:rPr>
                <w:sz w:val="22"/>
                <w:szCs w:val="22"/>
              </w:rPr>
            </w:pPr>
          </w:p>
        </w:tc>
      </w:tr>
      <w:tr w:rsidR="00DB1313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Septiembre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224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6949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F735DD">
            <w:pPr>
              <w:jc w:val="center"/>
              <w:rPr>
                <w:sz w:val="22"/>
                <w:szCs w:val="22"/>
              </w:rPr>
            </w:pPr>
          </w:p>
        </w:tc>
      </w:tr>
      <w:tr w:rsidR="00DB1313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Octubre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224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6949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F735DD">
            <w:pPr>
              <w:jc w:val="center"/>
              <w:rPr>
                <w:sz w:val="22"/>
                <w:szCs w:val="22"/>
              </w:rPr>
            </w:pPr>
          </w:p>
        </w:tc>
      </w:tr>
      <w:tr w:rsidR="00DB1313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Noviembre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224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6949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F735DD">
            <w:pPr>
              <w:jc w:val="center"/>
              <w:rPr>
                <w:sz w:val="22"/>
                <w:szCs w:val="22"/>
              </w:rPr>
            </w:pPr>
          </w:p>
        </w:tc>
      </w:tr>
      <w:tr w:rsidR="00DB1313" w:rsidRPr="0053279B" w:rsidTr="0022485B">
        <w:tc>
          <w:tcPr>
            <w:tcW w:w="39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>
            <w:pPr>
              <w:jc w:val="both"/>
              <w:rPr>
                <w:sz w:val="22"/>
                <w:szCs w:val="22"/>
              </w:rPr>
            </w:pPr>
            <w:r w:rsidRPr="0053279B">
              <w:rPr>
                <w:sz w:val="22"/>
                <w:szCs w:val="22"/>
              </w:rPr>
              <w:t xml:space="preserve">      Diciembre</w:t>
            </w: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22485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6949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B1313" w:rsidRPr="0053279B" w:rsidRDefault="00DB1313" w:rsidP="00F735DD">
            <w:pPr>
              <w:jc w:val="center"/>
              <w:rPr>
                <w:sz w:val="22"/>
                <w:szCs w:val="22"/>
              </w:rPr>
            </w:pPr>
          </w:p>
        </w:tc>
      </w:tr>
    </w:tbl>
    <w:p w:rsidR="00FF14DB" w:rsidRDefault="00FF14DB">
      <w:pPr>
        <w:jc w:val="both"/>
        <w:rPr>
          <w:rFonts w:ascii="Tahoma" w:hAnsi="Tahoma"/>
          <w:b/>
          <w:sz w:val="20"/>
        </w:rPr>
      </w:pPr>
    </w:p>
    <w:p w:rsidR="00FF14DB" w:rsidRDefault="00FF14DB">
      <w:pPr>
        <w:jc w:val="both"/>
        <w:rPr>
          <w:b/>
          <w:sz w:val="22"/>
        </w:rPr>
      </w:pPr>
    </w:p>
    <w:p w:rsidR="00FF14DB" w:rsidRDefault="00FF14DB">
      <w:pPr>
        <w:jc w:val="both"/>
        <w:rPr>
          <w:b/>
          <w:sz w:val="22"/>
        </w:rPr>
      </w:pPr>
    </w:p>
    <w:p w:rsidR="00FF14DB" w:rsidRDefault="00FF14DB">
      <w:pPr>
        <w:jc w:val="both"/>
        <w:rPr>
          <w:b/>
          <w:sz w:val="22"/>
        </w:rPr>
      </w:pPr>
    </w:p>
    <w:p w:rsidR="003F5DB2" w:rsidRDefault="003F5DB2" w:rsidP="007A6076">
      <w:pPr>
        <w:pStyle w:val="Textoindependiente"/>
        <w:tabs>
          <w:tab w:val="left" w:pos="0"/>
        </w:tabs>
        <w:jc w:val="left"/>
      </w:pPr>
      <w:r w:rsidRPr="006B700E">
        <w:rPr>
          <w:rFonts w:ascii="Times New Roman" w:hAnsi="Times New Roman"/>
          <w:b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(f)</w:t>
      </w:r>
      <w:r w:rsidRPr="006B700E">
        <w:rPr>
          <w:rFonts w:ascii="Times New Roman" w:hAnsi="Times New Roman"/>
          <w:b/>
          <w:szCs w:val="20"/>
        </w:rPr>
        <w:t xml:space="preserve">.  COTIZACION  MONEDAS  EXTRANJERAS Y  VARIACION  PORCENTUAL </w:t>
      </w:r>
      <w:r w:rsidR="007A6076">
        <w:rPr>
          <w:rFonts w:ascii="Times New Roman" w:hAnsi="Times New Roman"/>
          <w:b/>
          <w:szCs w:val="20"/>
        </w:rPr>
        <w:t>A</w:t>
      </w:r>
      <w:r w:rsidR="00FE646A">
        <w:rPr>
          <w:rFonts w:ascii="Times New Roman" w:hAnsi="Times New Roman"/>
          <w:b/>
          <w:szCs w:val="20"/>
        </w:rPr>
        <w:t>ÑO 2011</w:t>
      </w:r>
      <w:r w:rsidRPr="006B700E">
        <w:rPr>
          <w:rFonts w:ascii="Times New Roman" w:hAnsi="Times New Roman"/>
          <w:b/>
          <w:szCs w:val="20"/>
        </w:rPr>
        <w:tab/>
      </w:r>
      <w:r w:rsidRPr="006B700E">
        <w:rPr>
          <w:rFonts w:ascii="Times New Roman" w:hAnsi="Times New Roman"/>
          <w:b/>
          <w:szCs w:val="20"/>
        </w:rPr>
        <w:tab/>
      </w:r>
      <w:r w:rsidRPr="006B700E">
        <w:rPr>
          <w:rFonts w:ascii="Times New Roman" w:hAnsi="Times New Roman"/>
          <w:b/>
          <w:szCs w:val="20"/>
        </w:rPr>
        <w:tab/>
      </w:r>
      <w:r w:rsidRPr="006B700E">
        <w:rPr>
          <w:rFonts w:ascii="Times New Roman" w:hAnsi="Times New Roman"/>
          <w:b/>
          <w:szCs w:val="20"/>
        </w:rPr>
        <w:tab/>
      </w:r>
      <w:r w:rsidRPr="006B700E">
        <w:rPr>
          <w:rFonts w:ascii="Times New Roman" w:hAnsi="Times New Roman"/>
          <w:b/>
          <w:szCs w:val="20"/>
        </w:rPr>
        <w:tab/>
      </w:r>
      <w:r w:rsidRPr="006B700E">
        <w:rPr>
          <w:rFonts w:ascii="Times New Roman" w:hAnsi="Times New Roman"/>
          <w:b/>
          <w:szCs w:val="20"/>
        </w:rPr>
        <w:tab/>
        <w:t xml:space="preserve">                                    </w:t>
      </w:r>
      <w:r w:rsidRPr="006B700E">
        <w:rPr>
          <w:rFonts w:ascii="Times New Roman" w:hAnsi="Times New Roman"/>
          <w:b/>
          <w:szCs w:val="20"/>
        </w:rPr>
        <w:tab/>
      </w:r>
    </w:p>
    <w:tbl>
      <w:tblPr>
        <w:tblW w:w="5953" w:type="dxa"/>
        <w:tblInd w:w="16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68"/>
        <w:gridCol w:w="992"/>
        <w:gridCol w:w="1276"/>
        <w:gridCol w:w="1417"/>
      </w:tblGrid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pStyle w:val="Ttulo7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pStyle w:val="Ttulo7"/>
              <w:rPr>
                <w:rFonts w:ascii="Times New Roman" w:hAnsi="Times New Roman"/>
                <w:szCs w:val="20"/>
                <w:u w:val="single"/>
              </w:rPr>
            </w:pPr>
            <w:r w:rsidRPr="006708E8">
              <w:rPr>
                <w:rFonts w:ascii="Times New Roman" w:hAnsi="Times New Roman"/>
                <w:szCs w:val="20"/>
                <w:u w:val="single"/>
              </w:rPr>
              <w:t>Variación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b/>
                <w:sz w:val="20"/>
                <w:szCs w:val="20"/>
                <w:u w:val="single"/>
              </w:rPr>
              <w:t>Moneda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pStyle w:val="Ttulo7"/>
              <w:rPr>
                <w:rFonts w:ascii="Times New Roman" w:hAnsi="Times New Roman"/>
                <w:szCs w:val="20"/>
                <w:u w:val="single"/>
              </w:rPr>
            </w:pPr>
            <w:r w:rsidRPr="006708E8">
              <w:rPr>
                <w:rFonts w:ascii="Times New Roman" w:hAnsi="Times New Roman"/>
                <w:szCs w:val="20"/>
                <w:u w:val="single"/>
              </w:rPr>
              <w:t>31.12.10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803FD0" w:rsidP="003D57ED">
            <w:pPr>
              <w:pStyle w:val="Ttulo7"/>
              <w:rPr>
                <w:rFonts w:ascii="Times New Roman" w:hAnsi="Times New Roman"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  <w:u w:val="single"/>
              </w:rPr>
              <w:t>3</w:t>
            </w:r>
            <w:r w:rsidR="003D57ED">
              <w:rPr>
                <w:rFonts w:ascii="Times New Roman" w:hAnsi="Times New Roman"/>
                <w:szCs w:val="20"/>
                <w:u w:val="single"/>
              </w:rPr>
              <w:t>0.06.</w:t>
            </w:r>
            <w:r w:rsidR="00E0551D">
              <w:rPr>
                <w:rFonts w:ascii="Times New Roman" w:hAnsi="Times New Roman"/>
                <w:szCs w:val="20"/>
                <w:u w:val="single"/>
              </w:rPr>
              <w:t>11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FE646A" w:rsidP="00FE646A">
            <w:pPr>
              <w:pStyle w:val="Ttulo7"/>
              <w:rPr>
                <w:rFonts w:ascii="Times New Roman" w:hAnsi="Times New Roman"/>
                <w:szCs w:val="20"/>
                <w:u w:val="single"/>
              </w:rPr>
            </w:pPr>
            <w:r>
              <w:rPr>
                <w:rFonts w:ascii="Times New Roman" w:hAnsi="Times New Roman"/>
                <w:szCs w:val="20"/>
                <w:u w:val="single"/>
              </w:rPr>
              <w:t xml:space="preserve">1ª </w:t>
            </w:r>
            <w:r w:rsidR="003F5DB2" w:rsidRPr="006708E8">
              <w:rPr>
                <w:rFonts w:ascii="Times New Roman" w:hAnsi="Times New Roman"/>
                <w:szCs w:val="20"/>
                <w:u w:val="single"/>
              </w:rPr>
              <w:t>Semestr</w:t>
            </w:r>
            <w:r>
              <w:rPr>
                <w:rFonts w:ascii="Times New Roman" w:hAnsi="Times New Roman"/>
                <w:szCs w:val="20"/>
                <w:u w:val="single"/>
              </w:rPr>
              <w:t>e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pStyle w:val="Ttulo7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pStyle w:val="Ttulo7"/>
              <w:rPr>
                <w:rFonts w:ascii="Times New Roman" w:hAnsi="Times New Roman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pStyle w:val="Ttulo7"/>
              <w:rPr>
                <w:rFonts w:ascii="Times New Roman" w:hAnsi="Times New Roman"/>
                <w:szCs w:val="20"/>
                <w:u w:val="single"/>
              </w:rPr>
            </w:pP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Dólar Norteameric.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468,01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D57ED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468,15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D57ED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  <w:r w:rsidR="003F5DB2" w:rsidRPr="006708E8">
              <w:rPr>
                <w:sz w:val="20"/>
                <w:szCs w:val="20"/>
              </w:rPr>
              <w:t>%</w:t>
            </w:r>
          </w:p>
        </w:tc>
      </w:tr>
      <w:tr w:rsidR="003F5DB2" w:rsidRPr="006708E8" w:rsidTr="00FE646A">
        <w:trPr>
          <w:trHeight w:val="192"/>
        </w:trPr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b/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Libra Esterlina</w:t>
            </w:r>
            <w:r w:rsidRPr="006708E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721,01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631BC3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D57ED">
              <w:rPr>
                <w:sz w:val="20"/>
                <w:szCs w:val="20"/>
              </w:rPr>
              <w:t>51,93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D57ED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4,29</w:t>
            </w:r>
            <w:r w:rsidR="003F5DB2" w:rsidRPr="006708E8">
              <w:rPr>
                <w:sz w:val="20"/>
                <w:szCs w:val="20"/>
              </w:rPr>
              <w:t>%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b/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Dólar Canadiense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467,87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631BC3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1F42E2">
              <w:rPr>
                <w:sz w:val="20"/>
                <w:szCs w:val="20"/>
              </w:rPr>
              <w:t>8</w:t>
            </w:r>
            <w:r w:rsidR="003D57ED">
              <w:rPr>
                <w:sz w:val="20"/>
                <w:szCs w:val="20"/>
              </w:rPr>
              <w:t>5,63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D57ED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3,80</w:t>
            </w:r>
            <w:r w:rsidR="003F5DB2" w:rsidRPr="006708E8">
              <w:rPr>
                <w:sz w:val="20"/>
                <w:szCs w:val="20"/>
              </w:rPr>
              <w:t>%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Franco Suizo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499,37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631BC3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D57ED">
              <w:rPr>
                <w:sz w:val="20"/>
                <w:szCs w:val="20"/>
              </w:rPr>
              <w:t>57,06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D57ED" w:rsidP="003D57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11,55</w:t>
            </w:r>
            <w:r w:rsidR="003F5DB2" w:rsidRPr="006708E8">
              <w:rPr>
                <w:sz w:val="20"/>
                <w:szCs w:val="20"/>
              </w:rPr>
              <w:t>%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Yen Japonés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 xml:space="preserve">    5,73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631BC3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5,</w:t>
            </w:r>
            <w:r w:rsidR="003D57ED">
              <w:rPr>
                <w:sz w:val="20"/>
                <w:szCs w:val="20"/>
              </w:rPr>
              <w:t>81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D57ED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1,40</w:t>
            </w:r>
            <w:r w:rsidR="003F5DB2" w:rsidRPr="006708E8">
              <w:rPr>
                <w:sz w:val="20"/>
                <w:szCs w:val="20"/>
              </w:rPr>
              <w:t>%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Corona Danesa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 xml:space="preserve">  83,39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631BC3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D57ED">
              <w:rPr>
                <w:sz w:val="20"/>
                <w:szCs w:val="20"/>
              </w:rPr>
              <w:t>91,13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D57ED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9,28</w:t>
            </w:r>
            <w:r w:rsidR="003F5DB2" w:rsidRPr="006708E8">
              <w:rPr>
                <w:sz w:val="20"/>
                <w:szCs w:val="20"/>
              </w:rPr>
              <w:t>%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Corona Sueca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 xml:space="preserve"> 69,38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A5224C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0551D">
              <w:rPr>
                <w:sz w:val="20"/>
                <w:szCs w:val="20"/>
              </w:rPr>
              <w:t>7</w:t>
            </w:r>
            <w:r w:rsidR="003D57ED">
              <w:rPr>
                <w:sz w:val="20"/>
                <w:szCs w:val="20"/>
              </w:rPr>
              <w:t>4,16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D57ED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6,89</w:t>
            </w:r>
            <w:r w:rsidR="00E0551D">
              <w:rPr>
                <w:sz w:val="20"/>
                <w:szCs w:val="20"/>
              </w:rPr>
              <w:t>%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Dólar Australiano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474,56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D57ED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502,25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D57ED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5,83</w:t>
            </w:r>
            <w:r w:rsidR="00A5224C">
              <w:rPr>
                <w:sz w:val="20"/>
                <w:szCs w:val="20"/>
              </w:rPr>
              <w:t>%</w:t>
            </w:r>
          </w:p>
        </w:tc>
      </w:tr>
      <w:tr w:rsidR="003F5DB2" w:rsidRPr="006708E8" w:rsidTr="00FE646A"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both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Euro</w:t>
            </w: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F5DB2" w:rsidP="00110804">
            <w:pPr>
              <w:jc w:val="center"/>
              <w:rPr>
                <w:sz w:val="20"/>
                <w:szCs w:val="20"/>
              </w:rPr>
            </w:pPr>
            <w:r w:rsidRPr="006708E8">
              <w:rPr>
                <w:sz w:val="20"/>
                <w:szCs w:val="20"/>
              </w:rPr>
              <w:t>621,53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A5224C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D57ED">
              <w:rPr>
                <w:sz w:val="20"/>
                <w:szCs w:val="20"/>
              </w:rPr>
              <w:t>79,66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F5DB2" w:rsidRPr="006708E8" w:rsidRDefault="003D57ED" w:rsidP="003D57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9,35</w:t>
            </w:r>
            <w:r w:rsidR="003F5DB2" w:rsidRPr="006708E8">
              <w:rPr>
                <w:sz w:val="20"/>
                <w:szCs w:val="20"/>
              </w:rPr>
              <w:t>%</w:t>
            </w:r>
          </w:p>
        </w:tc>
      </w:tr>
    </w:tbl>
    <w:p w:rsidR="003F5DB2" w:rsidRDefault="003F5DB2">
      <w:pPr>
        <w:jc w:val="both"/>
        <w:rPr>
          <w:b/>
          <w:sz w:val="22"/>
        </w:rPr>
      </w:pPr>
    </w:p>
    <w:p w:rsidR="003F5DB2" w:rsidRDefault="003F5DB2">
      <w:pPr>
        <w:jc w:val="both"/>
        <w:rPr>
          <w:b/>
          <w:sz w:val="22"/>
        </w:rPr>
      </w:pPr>
    </w:p>
    <w:p w:rsidR="00FF14DB" w:rsidRPr="00985DE9" w:rsidRDefault="00FF14DB" w:rsidP="007A6076">
      <w:pPr>
        <w:pStyle w:val="Textoindependiente"/>
        <w:tabs>
          <w:tab w:val="left" w:pos="0"/>
        </w:tabs>
        <w:jc w:val="left"/>
        <w:rPr>
          <w:rFonts w:ascii="Times New Roman" w:hAnsi="Times New Roman"/>
          <w:b/>
          <w:sz w:val="22"/>
          <w:szCs w:val="22"/>
        </w:rPr>
      </w:pPr>
      <w:r w:rsidRPr="00985DE9">
        <w:rPr>
          <w:rFonts w:ascii="Times New Roman" w:hAnsi="Times New Roman"/>
          <w:b/>
          <w:sz w:val="22"/>
          <w:szCs w:val="22"/>
        </w:rPr>
        <w:t xml:space="preserve">( </w:t>
      </w:r>
      <w:r w:rsidR="007A6076">
        <w:rPr>
          <w:rFonts w:ascii="Times New Roman" w:hAnsi="Times New Roman"/>
          <w:b/>
          <w:sz w:val="22"/>
          <w:szCs w:val="22"/>
        </w:rPr>
        <w:t>g</w:t>
      </w:r>
      <w:r w:rsidRPr="00985DE9">
        <w:rPr>
          <w:rFonts w:ascii="Times New Roman" w:hAnsi="Times New Roman"/>
          <w:b/>
          <w:sz w:val="22"/>
          <w:szCs w:val="22"/>
        </w:rPr>
        <w:t xml:space="preserve"> )   TABLA PARA EL CALCULO DEL IMPUESTO UNICO  </w:t>
      </w:r>
    </w:p>
    <w:p w:rsidR="00C271CC" w:rsidRDefault="00C271CC" w:rsidP="00B02FE0">
      <w:pPr>
        <w:pStyle w:val="Textoindependiente"/>
        <w:rPr>
          <w:rFonts w:ascii="Times New Roman" w:hAnsi="Times New Roman"/>
          <w:b/>
        </w:rPr>
      </w:pPr>
    </w:p>
    <w:p w:rsidR="007A6076" w:rsidRPr="00DC271B" w:rsidRDefault="007A6076" w:rsidP="00B02FE0">
      <w:pPr>
        <w:pStyle w:val="Textoindependiente"/>
        <w:rPr>
          <w:rFonts w:ascii="Times New Roman" w:hAnsi="Times New Roman"/>
          <w:b/>
        </w:rPr>
      </w:pPr>
    </w:p>
    <w:p w:rsidR="00FF14DB" w:rsidRDefault="00FF14DB" w:rsidP="00B02FE0">
      <w:pPr>
        <w:pStyle w:val="Ttulo6"/>
        <w:rPr>
          <w:rFonts w:ascii="Times New Roman" w:hAnsi="Times New Roman" w:cs="Times New Roman"/>
        </w:rPr>
      </w:pPr>
      <w:r w:rsidRPr="00DC271B">
        <w:rPr>
          <w:rFonts w:ascii="Times New Roman" w:hAnsi="Times New Roman" w:cs="Times New Roman"/>
        </w:rPr>
        <w:t xml:space="preserve">PERIODOS MENSUALES </w:t>
      </w:r>
    </w:p>
    <w:p w:rsidR="008B7715" w:rsidRDefault="00DC271B" w:rsidP="00B5465B">
      <w:pPr>
        <w:pStyle w:val="Ttulo2"/>
        <w:pBdr>
          <w:bottom w:val="single" w:sz="12" w:space="4" w:color="auto"/>
        </w:pBdr>
        <w:rPr>
          <w:bdr w:val="single" w:sz="4" w:space="0" w:color="auto"/>
        </w:rPr>
      </w:pPr>
      <w:r>
        <w:rPr>
          <w:rFonts w:ascii="Times New Roman" w:hAnsi="Times New Roman" w:cs="Times New Roman"/>
        </w:rPr>
        <w:t xml:space="preserve">           </w:t>
      </w:r>
      <w:r w:rsidR="00D20889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</w:t>
      </w:r>
      <w:r w:rsidR="00FF14DB" w:rsidRPr="00DC271B">
        <w:rPr>
          <w:rFonts w:ascii="Times New Roman" w:hAnsi="Times New Roman" w:cs="Times New Roman"/>
        </w:rPr>
        <w:t>Límite Exento</w:t>
      </w:r>
      <w:r w:rsidR="00FF14DB" w:rsidRPr="00DC271B">
        <w:rPr>
          <w:rFonts w:ascii="Times New Roman" w:hAnsi="Times New Roman" w:cs="Times New Roman"/>
        </w:rPr>
        <w:tab/>
      </w:r>
      <w:r w:rsidR="00FF14DB" w:rsidRPr="00DC271B">
        <w:rPr>
          <w:rFonts w:ascii="Times New Roman" w:hAnsi="Times New Roman" w:cs="Times New Roman"/>
        </w:rPr>
        <w:tab/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="00FF14DB" w:rsidRPr="00DC271B">
        <w:rPr>
          <w:rFonts w:ascii="Times New Roman" w:hAnsi="Times New Roman" w:cs="Times New Roman"/>
        </w:rPr>
        <w:t xml:space="preserve">       $  </w:t>
      </w:r>
      <w:r w:rsidR="008B7715">
        <w:rPr>
          <w:rFonts w:ascii="Times New Roman" w:hAnsi="Times New Roman" w:cs="Times New Roman"/>
        </w:rPr>
        <w:t>5</w:t>
      </w:r>
      <w:r w:rsidR="004D51DD">
        <w:rPr>
          <w:rFonts w:ascii="Times New Roman" w:hAnsi="Times New Roman" w:cs="Times New Roman"/>
        </w:rPr>
        <w:t>1</w:t>
      </w:r>
      <w:r w:rsidR="0043643B">
        <w:rPr>
          <w:rFonts w:ascii="Times New Roman" w:hAnsi="Times New Roman" w:cs="Times New Roman"/>
        </w:rPr>
        <w:t>8.953,50</w:t>
      </w:r>
      <w:r w:rsidR="00D20889">
        <w:t xml:space="preserve"> </w:t>
      </w:r>
      <w:r w:rsidR="00D20889" w:rsidRPr="00836419">
        <w:rPr>
          <w:bdr w:val="single" w:sz="4" w:space="0" w:color="auto"/>
        </w:rPr>
        <w:t xml:space="preserve"> </w:t>
      </w:r>
    </w:p>
    <w:p w:rsidR="00FF14DB" w:rsidRPr="00DC271B" w:rsidRDefault="00D20889" w:rsidP="00B5465B">
      <w:pPr>
        <w:pStyle w:val="Ttulo2"/>
        <w:pBdr>
          <w:bottom w:val="single" w:sz="12" w:space="4" w:color="auto"/>
        </w:pBdr>
      </w:pPr>
      <w:r w:rsidRPr="00836419">
        <w:rPr>
          <w:bdr w:val="single" w:sz="4" w:space="0" w:color="auto"/>
        </w:rPr>
        <w:t xml:space="preserve">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  <w:r w:rsidR="00836419">
        <w:t xml:space="preserve">                           </w:t>
      </w:r>
    </w:p>
    <w:p w:rsidR="00D20889" w:rsidRDefault="008B7715" w:rsidP="00B02FE0">
      <w:pPr>
        <w:pStyle w:val="Textoindependient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MONTO DE </w:t>
      </w:r>
      <w:smartTag w:uri="urn:schemas-microsoft-com:office:smarttags" w:element="PersonName">
        <w:smartTagPr>
          <w:attr w:name="ProductID" w:val="LA RENTA IMPONIBLE"/>
        </w:smartTagPr>
        <w:smartTag w:uri="urn:schemas-microsoft-com:office:smarttags" w:element="PersonName">
          <w:smartTagPr>
            <w:attr w:name="ProductID" w:val="LA RENTA"/>
          </w:smartTagPr>
          <w:r>
            <w:rPr>
              <w:rFonts w:ascii="Times New Roman" w:hAnsi="Times New Roman"/>
              <w:b/>
              <w:sz w:val="18"/>
              <w:szCs w:val="18"/>
            </w:rPr>
            <w:t>LA RENTA</w:t>
          </w:r>
        </w:smartTag>
        <w:r>
          <w:rPr>
            <w:rFonts w:ascii="Times New Roman" w:hAnsi="Times New Roman"/>
            <w:b/>
            <w:sz w:val="18"/>
            <w:szCs w:val="18"/>
          </w:rPr>
          <w:t xml:space="preserve"> IMPONIBLE</w:t>
        </w:r>
      </w:smartTag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FACTOR       CANTIDAD A REBAJAR</w:t>
      </w:r>
    </w:p>
    <w:p w:rsidR="008B7715" w:rsidRPr="008B7715" w:rsidRDefault="008B7715" w:rsidP="00B02FE0">
      <w:pPr>
        <w:pStyle w:val="Textoindependiente"/>
        <w:rPr>
          <w:rFonts w:ascii="Times New Roman" w:hAnsi="Times New Roman"/>
          <w:b/>
          <w:sz w:val="18"/>
          <w:szCs w:val="18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1800"/>
        <w:gridCol w:w="720"/>
        <w:gridCol w:w="1620"/>
        <w:gridCol w:w="1440"/>
        <w:gridCol w:w="1980"/>
      </w:tblGrid>
      <w:tr w:rsidR="00FF14DB">
        <w:tc>
          <w:tcPr>
            <w:tcW w:w="900" w:type="dxa"/>
          </w:tcPr>
          <w:p w:rsidR="00FF14DB" w:rsidRDefault="00FF14DB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sz w:val="20"/>
              </w:rPr>
              <w:t>Desde</w:t>
            </w:r>
          </w:p>
        </w:tc>
        <w:tc>
          <w:tcPr>
            <w:tcW w:w="1800" w:type="dxa"/>
          </w:tcPr>
          <w:p w:rsidR="00FF14DB" w:rsidRDefault="00FF14DB">
            <w:pPr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          -.-</w:t>
            </w:r>
          </w:p>
        </w:tc>
        <w:tc>
          <w:tcPr>
            <w:tcW w:w="720" w:type="dxa"/>
          </w:tcPr>
          <w:p w:rsidR="00FF14DB" w:rsidRDefault="00FF14DB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Hasta</w:t>
            </w:r>
          </w:p>
        </w:tc>
        <w:tc>
          <w:tcPr>
            <w:tcW w:w="1620" w:type="dxa"/>
          </w:tcPr>
          <w:p w:rsidR="00FF14DB" w:rsidRDefault="006D6139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 w:rsidR="00CA77FF">
              <w:rPr>
                <w:rFonts w:ascii="Tahoma" w:hAnsi="Tahoma" w:cs="Tahoma"/>
                <w:sz w:val="20"/>
              </w:rPr>
              <w:t xml:space="preserve"> </w:t>
            </w:r>
            <w:r w:rsidR="00BC7D85">
              <w:rPr>
                <w:rFonts w:ascii="Tahoma" w:hAnsi="Tahoma" w:cs="Tahoma"/>
                <w:sz w:val="20"/>
              </w:rPr>
              <w:t>5</w:t>
            </w:r>
            <w:r w:rsidR="004D51DD">
              <w:rPr>
                <w:rFonts w:ascii="Tahoma" w:hAnsi="Tahoma" w:cs="Tahoma"/>
                <w:sz w:val="20"/>
              </w:rPr>
              <w:t>1</w:t>
            </w:r>
            <w:r w:rsidR="0043643B">
              <w:rPr>
                <w:rFonts w:ascii="Tahoma" w:hAnsi="Tahoma" w:cs="Tahoma"/>
                <w:sz w:val="20"/>
              </w:rPr>
              <w:t>8.953,50</w:t>
            </w:r>
          </w:p>
        </w:tc>
        <w:tc>
          <w:tcPr>
            <w:tcW w:w="1440" w:type="dxa"/>
          </w:tcPr>
          <w:p w:rsidR="00FF14DB" w:rsidRDefault="00FF14D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0,00</w:t>
            </w:r>
          </w:p>
        </w:tc>
        <w:tc>
          <w:tcPr>
            <w:tcW w:w="1980" w:type="dxa"/>
          </w:tcPr>
          <w:p w:rsidR="00FF14DB" w:rsidRDefault="00FF14DB">
            <w:pPr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$           -.-</w:t>
            </w:r>
          </w:p>
        </w:tc>
      </w:tr>
      <w:tr w:rsidR="00BC7D85">
        <w:tc>
          <w:tcPr>
            <w:tcW w:w="90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“</w:t>
            </w:r>
          </w:p>
        </w:tc>
        <w:tc>
          <w:tcPr>
            <w:tcW w:w="1800" w:type="dxa"/>
          </w:tcPr>
          <w:p w:rsidR="00BC7D85" w:rsidRDefault="00BC7D85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5</w:t>
            </w:r>
            <w:r w:rsidR="004D51DD">
              <w:rPr>
                <w:rFonts w:ascii="Tahoma" w:hAnsi="Tahoma" w:cs="Tahoma"/>
                <w:sz w:val="20"/>
              </w:rPr>
              <w:t>1</w:t>
            </w:r>
            <w:r w:rsidR="0043643B">
              <w:rPr>
                <w:rFonts w:ascii="Tahoma" w:hAnsi="Tahoma" w:cs="Tahoma"/>
                <w:sz w:val="20"/>
              </w:rPr>
              <w:t>8.953,51</w:t>
            </w:r>
          </w:p>
        </w:tc>
        <w:tc>
          <w:tcPr>
            <w:tcW w:w="720" w:type="dxa"/>
          </w:tcPr>
          <w:p w:rsidR="00BC7D85" w:rsidRDefault="00BC7D85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</w:tcPr>
          <w:p w:rsidR="00BC7D85" w:rsidRDefault="00BC7D85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  <w:r w:rsidR="0045192D">
              <w:rPr>
                <w:rFonts w:ascii="Tahoma" w:hAnsi="Tahoma" w:cs="Tahoma"/>
                <w:sz w:val="20"/>
              </w:rPr>
              <w:t>1</w:t>
            </w:r>
            <w:r w:rsidR="0043643B">
              <w:rPr>
                <w:rFonts w:ascii="Tahoma" w:hAnsi="Tahoma" w:cs="Tahoma"/>
                <w:sz w:val="20"/>
              </w:rPr>
              <w:t>53.230,00</w:t>
            </w:r>
          </w:p>
        </w:tc>
        <w:tc>
          <w:tcPr>
            <w:tcW w:w="144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0,05</w:t>
            </w:r>
          </w:p>
        </w:tc>
        <w:tc>
          <w:tcPr>
            <w:tcW w:w="1980" w:type="dxa"/>
          </w:tcPr>
          <w:p w:rsidR="00BC7D85" w:rsidRDefault="008F17A4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 w:rsidR="008B48A5">
              <w:rPr>
                <w:rFonts w:ascii="Tahoma" w:hAnsi="Tahoma" w:cs="Tahoma"/>
                <w:sz w:val="20"/>
              </w:rPr>
              <w:t>25.</w:t>
            </w:r>
            <w:r w:rsidR="0043643B">
              <w:rPr>
                <w:rFonts w:ascii="Tahoma" w:hAnsi="Tahoma" w:cs="Tahoma"/>
                <w:sz w:val="20"/>
              </w:rPr>
              <w:t>947,68</w:t>
            </w:r>
          </w:p>
        </w:tc>
      </w:tr>
      <w:tr w:rsidR="00BC7D85">
        <w:tc>
          <w:tcPr>
            <w:tcW w:w="90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“    </w:t>
            </w:r>
          </w:p>
        </w:tc>
        <w:tc>
          <w:tcPr>
            <w:tcW w:w="1800" w:type="dxa"/>
          </w:tcPr>
          <w:p w:rsidR="00BC7D85" w:rsidRDefault="00BC7D85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  <w:r w:rsidR="008F17A4">
              <w:rPr>
                <w:rFonts w:ascii="Tahoma" w:hAnsi="Tahoma" w:cs="Tahoma"/>
                <w:sz w:val="20"/>
              </w:rPr>
              <w:t>1</w:t>
            </w:r>
            <w:r w:rsidR="0043643B">
              <w:rPr>
                <w:rFonts w:ascii="Tahoma" w:hAnsi="Tahoma" w:cs="Tahoma"/>
                <w:sz w:val="20"/>
              </w:rPr>
              <w:t>53.230,01</w:t>
            </w:r>
          </w:p>
        </w:tc>
        <w:tc>
          <w:tcPr>
            <w:tcW w:w="720" w:type="dxa"/>
          </w:tcPr>
          <w:p w:rsidR="00BC7D85" w:rsidRDefault="00BC7D85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</w:tcPr>
          <w:p w:rsidR="00BC7D85" w:rsidRDefault="008B7715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  <w:r w:rsidR="006943C5">
              <w:rPr>
                <w:rFonts w:ascii="Tahoma" w:hAnsi="Tahoma" w:cs="Tahoma"/>
                <w:sz w:val="20"/>
              </w:rPr>
              <w:t>9</w:t>
            </w:r>
            <w:r w:rsidR="0043643B">
              <w:rPr>
                <w:rFonts w:ascii="Tahoma" w:hAnsi="Tahoma" w:cs="Tahoma"/>
                <w:sz w:val="20"/>
              </w:rPr>
              <w:t>22.050,00</w:t>
            </w:r>
          </w:p>
        </w:tc>
        <w:tc>
          <w:tcPr>
            <w:tcW w:w="144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0,10</w:t>
            </w:r>
          </w:p>
        </w:tc>
        <w:tc>
          <w:tcPr>
            <w:tcW w:w="1980" w:type="dxa"/>
          </w:tcPr>
          <w:p w:rsidR="00BC7D85" w:rsidRDefault="008F17A4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  <w:r w:rsidR="004D51DD">
              <w:rPr>
                <w:rFonts w:ascii="Tahoma" w:hAnsi="Tahoma" w:cs="Tahoma"/>
                <w:sz w:val="20"/>
              </w:rPr>
              <w:t>8</w:t>
            </w:r>
            <w:r w:rsidR="006943C5">
              <w:rPr>
                <w:rFonts w:ascii="Tahoma" w:hAnsi="Tahoma" w:cs="Tahoma"/>
                <w:sz w:val="20"/>
              </w:rPr>
              <w:t>3.</w:t>
            </w:r>
            <w:r w:rsidR="0043643B">
              <w:rPr>
                <w:rFonts w:ascii="Tahoma" w:hAnsi="Tahoma" w:cs="Tahoma"/>
                <w:sz w:val="20"/>
              </w:rPr>
              <w:t>609,18</w:t>
            </w:r>
          </w:p>
        </w:tc>
      </w:tr>
      <w:tr w:rsidR="00BC7D85">
        <w:tc>
          <w:tcPr>
            <w:tcW w:w="90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“</w:t>
            </w:r>
          </w:p>
        </w:tc>
        <w:tc>
          <w:tcPr>
            <w:tcW w:w="1800" w:type="dxa"/>
          </w:tcPr>
          <w:p w:rsidR="00BC7D85" w:rsidRDefault="00BC7D85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1.</w:t>
            </w:r>
            <w:r w:rsidR="006943C5">
              <w:rPr>
                <w:rFonts w:ascii="Tahoma" w:hAnsi="Tahoma" w:cs="Tahoma"/>
                <w:sz w:val="20"/>
              </w:rPr>
              <w:t>9</w:t>
            </w:r>
            <w:r w:rsidR="0043643B">
              <w:rPr>
                <w:rFonts w:ascii="Tahoma" w:hAnsi="Tahoma" w:cs="Tahoma"/>
                <w:sz w:val="20"/>
              </w:rPr>
              <w:t>22.050,01</w:t>
            </w:r>
          </w:p>
        </w:tc>
        <w:tc>
          <w:tcPr>
            <w:tcW w:w="720" w:type="dxa"/>
          </w:tcPr>
          <w:p w:rsidR="00BC7D85" w:rsidRDefault="00BC7D85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</w:tcPr>
          <w:p w:rsidR="00BC7D85" w:rsidRDefault="008B7715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  <w:r w:rsidR="004A27B9">
              <w:rPr>
                <w:rFonts w:ascii="Tahoma" w:hAnsi="Tahoma" w:cs="Tahoma"/>
                <w:sz w:val="20"/>
              </w:rPr>
              <w:t>6</w:t>
            </w:r>
            <w:r w:rsidR="0043643B">
              <w:rPr>
                <w:rFonts w:ascii="Tahoma" w:hAnsi="Tahoma" w:cs="Tahoma"/>
                <w:sz w:val="20"/>
              </w:rPr>
              <w:t>90.870,00</w:t>
            </w:r>
          </w:p>
        </w:tc>
        <w:tc>
          <w:tcPr>
            <w:tcW w:w="144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0,15</w:t>
            </w:r>
          </w:p>
        </w:tc>
        <w:tc>
          <w:tcPr>
            <w:tcW w:w="1980" w:type="dxa"/>
          </w:tcPr>
          <w:p w:rsidR="00BC7D85" w:rsidRDefault="008F17A4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  <w:r w:rsidR="0045192D">
              <w:rPr>
                <w:rFonts w:ascii="Tahoma" w:hAnsi="Tahoma" w:cs="Tahoma"/>
                <w:sz w:val="20"/>
              </w:rPr>
              <w:t>7</w:t>
            </w:r>
            <w:r w:rsidR="0043643B">
              <w:rPr>
                <w:rFonts w:ascii="Tahoma" w:hAnsi="Tahoma" w:cs="Tahoma"/>
                <w:sz w:val="20"/>
              </w:rPr>
              <w:t>9.711,68</w:t>
            </w:r>
          </w:p>
        </w:tc>
      </w:tr>
      <w:tr w:rsidR="00BC7D85">
        <w:tc>
          <w:tcPr>
            <w:tcW w:w="90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“</w:t>
            </w:r>
          </w:p>
        </w:tc>
        <w:tc>
          <w:tcPr>
            <w:tcW w:w="1800" w:type="dxa"/>
          </w:tcPr>
          <w:p w:rsidR="00BC7D85" w:rsidRDefault="00BC7D85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2.</w:t>
            </w:r>
            <w:r w:rsidR="006943C5">
              <w:rPr>
                <w:rFonts w:ascii="Tahoma" w:hAnsi="Tahoma" w:cs="Tahoma"/>
                <w:sz w:val="20"/>
              </w:rPr>
              <w:t>6</w:t>
            </w:r>
            <w:r w:rsidR="0043643B">
              <w:rPr>
                <w:rFonts w:ascii="Tahoma" w:hAnsi="Tahoma" w:cs="Tahoma"/>
                <w:sz w:val="20"/>
              </w:rPr>
              <w:t>90.870,01</w:t>
            </w:r>
          </w:p>
        </w:tc>
        <w:tc>
          <w:tcPr>
            <w:tcW w:w="720" w:type="dxa"/>
          </w:tcPr>
          <w:p w:rsidR="00BC7D85" w:rsidRDefault="00BC7D85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</w:tcPr>
          <w:p w:rsidR="00BC7D85" w:rsidRDefault="008B7715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  <w:r w:rsidR="006943C5">
              <w:rPr>
                <w:rFonts w:ascii="Tahoma" w:hAnsi="Tahoma" w:cs="Tahoma"/>
                <w:sz w:val="20"/>
              </w:rPr>
              <w:t>4</w:t>
            </w:r>
            <w:r w:rsidR="0043643B">
              <w:rPr>
                <w:rFonts w:ascii="Tahoma" w:hAnsi="Tahoma" w:cs="Tahoma"/>
                <w:sz w:val="20"/>
              </w:rPr>
              <w:t>59.690,00</w:t>
            </w:r>
          </w:p>
        </w:tc>
        <w:tc>
          <w:tcPr>
            <w:tcW w:w="144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0,25</w:t>
            </w:r>
          </w:p>
        </w:tc>
        <w:tc>
          <w:tcPr>
            <w:tcW w:w="1980" w:type="dxa"/>
          </w:tcPr>
          <w:p w:rsidR="00BC7D85" w:rsidRDefault="0045192D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44</w:t>
            </w:r>
            <w:r w:rsidR="0043643B">
              <w:rPr>
                <w:rFonts w:ascii="Tahoma" w:hAnsi="Tahoma" w:cs="Tahoma"/>
                <w:sz w:val="20"/>
              </w:rPr>
              <w:t>8.798,68</w:t>
            </w:r>
          </w:p>
        </w:tc>
      </w:tr>
      <w:tr w:rsidR="00BC7D85">
        <w:tc>
          <w:tcPr>
            <w:tcW w:w="90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“</w:t>
            </w:r>
          </w:p>
        </w:tc>
        <w:tc>
          <w:tcPr>
            <w:tcW w:w="1800" w:type="dxa"/>
          </w:tcPr>
          <w:p w:rsidR="00BC7D85" w:rsidRDefault="00BC7D85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  <w:r w:rsidR="004A27B9">
              <w:rPr>
                <w:rFonts w:ascii="Tahoma" w:hAnsi="Tahoma" w:cs="Tahoma"/>
                <w:sz w:val="20"/>
              </w:rPr>
              <w:t>4</w:t>
            </w:r>
            <w:r w:rsidR="0043643B">
              <w:rPr>
                <w:rFonts w:ascii="Tahoma" w:hAnsi="Tahoma" w:cs="Tahoma"/>
                <w:sz w:val="20"/>
              </w:rPr>
              <w:t>59.690,01</w:t>
            </w:r>
          </w:p>
        </w:tc>
        <w:tc>
          <w:tcPr>
            <w:tcW w:w="720" w:type="dxa"/>
          </w:tcPr>
          <w:p w:rsidR="00BC7D85" w:rsidRDefault="00BC7D85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</w:tcPr>
          <w:p w:rsidR="00BC7D85" w:rsidRDefault="008B7715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  <w:r w:rsidR="0043643B">
              <w:rPr>
                <w:rFonts w:ascii="Tahoma" w:hAnsi="Tahoma" w:cs="Tahoma"/>
                <w:sz w:val="20"/>
              </w:rPr>
              <w:t>612.920,00</w:t>
            </w:r>
          </w:p>
        </w:tc>
        <w:tc>
          <w:tcPr>
            <w:tcW w:w="144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0,32</w:t>
            </w:r>
          </w:p>
        </w:tc>
        <w:tc>
          <w:tcPr>
            <w:tcW w:w="1980" w:type="dxa"/>
          </w:tcPr>
          <w:p w:rsidR="00BC7D85" w:rsidRDefault="0045192D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  <w:r w:rsidR="0043643B">
              <w:rPr>
                <w:rFonts w:ascii="Tahoma" w:hAnsi="Tahoma" w:cs="Tahoma"/>
                <w:sz w:val="20"/>
              </w:rPr>
              <w:t>90.976,98</w:t>
            </w:r>
          </w:p>
        </w:tc>
      </w:tr>
      <w:tr w:rsidR="00BC7D85">
        <w:tc>
          <w:tcPr>
            <w:tcW w:w="90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“</w:t>
            </w:r>
          </w:p>
        </w:tc>
        <w:tc>
          <w:tcPr>
            <w:tcW w:w="1800" w:type="dxa"/>
          </w:tcPr>
          <w:p w:rsidR="00BC7D85" w:rsidRDefault="00BC7D85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4.</w:t>
            </w:r>
            <w:r w:rsidR="0043643B">
              <w:rPr>
                <w:rFonts w:ascii="Tahoma" w:hAnsi="Tahoma" w:cs="Tahoma"/>
                <w:sz w:val="20"/>
              </w:rPr>
              <w:t>612.920,01</w:t>
            </w:r>
          </w:p>
        </w:tc>
        <w:tc>
          <w:tcPr>
            <w:tcW w:w="720" w:type="dxa"/>
          </w:tcPr>
          <w:p w:rsidR="00BC7D85" w:rsidRDefault="00BC7D85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</w:tcPr>
          <w:p w:rsidR="00BC7D85" w:rsidRDefault="008B7715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  <w:r w:rsidR="006943C5">
              <w:rPr>
                <w:rFonts w:ascii="Tahoma" w:hAnsi="Tahoma" w:cs="Tahoma"/>
                <w:sz w:val="20"/>
              </w:rPr>
              <w:t>7</w:t>
            </w:r>
            <w:r w:rsidR="0043643B">
              <w:rPr>
                <w:rFonts w:ascii="Tahoma" w:hAnsi="Tahoma" w:cs="Tahoma"/>
                <w:sz w:val="20"/>
              </w:rPr>
              <w:t>66.150,00</w:t>
            </w:r>
          </w:p>
        </w:tc>
        <w:tc>
          <w:tcPr>
            <w:tcW w:w="144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0,37</w:t>
            </w:r>
          </w:p>
        </w:tc>
        <w:tc>
          <w:tcPr>
            <w:tcW w:w="1980" w:type="dxa"/>
          </w:tcPr>
          <w:p w:rsidR="00BC7D85" w:rsidRDefault="0045192D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9</w:t>
            </w:r>
            <w:r w:rsidR="0043643B">
              <w:rPr>
                <w:rFonts w:ascii="Tahoma" w:hAnsi="Tahoma" w:cs="Tahoma"/>
                <w:sz w:val="20"/>
              </w:rPr>
              <w:t>21.622,98</w:t>
            </w:r>
          </w:p>
        </w:tc>
      </w:tr>
      <w:tr w:rsidR="00BC7D85">
        <w:tc>
          <w:tcPr>
            <w:tcW w:w="90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“</w:t>
            </w:r>
          </w:p>
        </w:tc>
        <w:tc>
          <w:tcPr>
            <w:tcW w:w="1800" w:type="dxa"/>
          </w:tcPr>
          <w:p w:rsidR="00BC7D85" w:rsidRDefault="00BC7D85" w:rsidP="0043643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5.</w:t>
            </w:r>
            <w:r w:rsidR="006943C5">
              <w:rPr>
                <w:rFonts w:ascii="Tahoma" w:hAnsi="Tahoma" w:cs="Tahoma"/>
                <w:sz w:val="20"/>
              </w:rPr>
              <w:t>7</w:t>
            </w:r>
            <w:r w:rsidR="0043643B">
              <w:rPr>
                <w:rFonts w:ascii="Tahoma" w:hAnsi="Tahoma" w:cs="Tahoma"/>
                <w:sz w:val="20"/>
              </w:rPr>
              <w:t>66.150,01</w:t>
            </w:r>
          </w:p>
        </w:tc>
        <w:tc>
          <w:tcPr>
            <w:tcW w:w="720" w:type="dxa"/>
          </w:tcPr>
          <w:p w:rsidR="00BC7D85" w:rsidRDefault="00BC7D85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20" w:type="dxa"/>
          </w:tcPr>
          <w:p w:rsidR="00BC7D85" w:rsidRDefault="00BC7D85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y más</w:t>
            </w:r>
          </w:p>
        </w:tc>
        <w:tc>
          <w:tcPr>
            <w:tcW w:w="1440" w:type="dxa"/>
          </w:tcPr>
          <w:p w:rsidR="00BC7D85" w:rsidRDefault="00BC7D8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0,40</w:t>
            </w:r>
          </w:p>
        </w:tc>
        <w:tc>
          <w:tcPr>
            <w:tcW w:w="1980" w:type="dxa"/>
          </w:tcPr>
          <w:p w:rsidR="00BC7D85" w:rsidRDefault="008B48A5" w:rsidP="0043643B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</w:t>
            </w:r>
            <w:r w:rsidR="008B7715">
              <w:rPr>
                <w:rFonts w:ascii="Tahoma" w:hAnsi="Tahoma" w:cs="Tahoma"/>
                <w:sz w:val="20"/>
              </w:rPr>
              <w:t>1.</w:t>
            </w:r>
            <w:r w:rsidR="00051170">
              <w:rPr>
                <w:rFonts w:ascii="Tahoma" w:hAnsi="Tahoma" w:cs="Tahoma"/>
                <w:sz w:val="20"/>
              </w:rPr>
              <w:t>0</w:t>
            </w:r>
            <w:r w:rsidR="004A27B9">
              <w:rPr>
                <w:rFonts w:ascii="Tahoma" w:hAnsi="Tahoma" w:cs="Tahoma"/>
                <w:sz w:val="20"/>
              </w:rPr>
              <w:t>9</w:t>
            </w:r>
            <w:r w:rsidR="0043643B">
              <w:rPr>
                <w:rFonts w:ascii="Tahoma" w:hAnsi="Tahoma" w:cs="Tahoma"/>
                <w:sz w:val="20"/>
              </w:rPr>
              <w:t>4.607,48</w:t>
            </w:r>
          </w:p>
        </w:tc>
      </w:tr>
    </w:tbl>
    <w:p w:rsidR="00FF14DB" w:rsidRDefault="00FF14DB">
      <w:pPr>
        <w:jc w:val="both"/>
        <w:rPr>
          <w:b/>
          <w:sz w:val="22"/>
        </w:rPr>
      </w:pPr>
    </w:p>
    <w:p w:rsidR="00FF14DB" w:rsidRPr="00D20889" w:rsidRDefault="00FF14DB" w:rsidP="00B02FE0">
      <w:pPr>
        <w:pStyle w:val="Lista2"/>
        <w:numPr>
          <w:ilvl w:val="0"/>
          <w:numId w:val="2"/>
        </w:numPr>
        <w:rPr>
          <w:b/>
          <w:sz w:val="20"/>
          <w:szCs w:val="20"/>
        </w:rPr>
      </w:pPr>
      <w:r w:rsidRPr="00D20889">
        <w:rPr>
          <w:b/>
          <w:sz w:val="20"/>
          <w:szCs w:val="20"/>
        </w:rPr>
        <w:t xml:space="preserve">PERIODOS SEMANALES </w:t>
      </w:r>
    </w:p>
    <w:p w:rsidR="00CF6ACA" w:rsidRDefault="00CF6ACA">
      <w:pPr>
        <w:pStyle w:val="Ttulo2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Límite Exento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$   </w:t>
      </w:r>
      <w:r w:rsidR="006943C5">
        <w:rPr>
          <w:rFonts w:ascii="Times New Roman" w:hAnsi="Times New Roman" w:cs="Times New Roman"/>
        </w:rPr>
        <w:t>12</w:t>
      </w:r>
      <w:r w:rsidR="002F4530">
        <w:rPr>
          <w:rFonts w:ascii="Times New Roman" w:hAnsi="Times New Roman" w:cs="Times New Roman"/>
        </w:rPr>
        <w:t>1.089,20</w:t>
      </w:r>
    </w:p>
    <w:p w:rsidR="00FF14DB" w:rsidRDefault="00D20889">
      <w:pPr>
        <w:pStyle w:val="Ttulo2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D20889">
        <w:rPr>
          <w:rFonts w:ascii="Times New Roman" w:hAnsi="Times New Roman" w:cs="Times New Roman"/>
        </w:rPr>
        <w:t xml:space="preserve">               </w:t>
      </w:r>
      <w:r w:rsidR="00C271CC">
        <w:rPr>
          <w:rFonts w:ascii="Times New Roman" w:hAnsi="Times New Roman" w:cs="Times New Roman"/>
        </w:rPr>
        <w:t xml:space="preserve">   </w:t>
      </w:r>
      <w:r w:rsidRPr="00D20889">
        <w:rPr>
          <w:rFonts w:ascii="Times New Roman" w:hAnsi="Times New Roman" w:cs="Times New Roman"/>
        </w:rPr>
        <w:t xml:space="preserve">  </w:t>
      </w:r>
    </w:p>
    <w:p w:rsidR="008B7715" w:rsidRDefault="008B7715" w:rsidP="008B7715">
      <w:pPr>
        <w:pStyle w:val="Textoindependiente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MONTO DE </w:t>
      </w:r>
      <w:smartTag w:uri="urn:schemas-microsoft-com:office:smarttags" w:element="PersonName">
        <w:smartTagPr>
          <w:attr w:name="ProductID" w:val="LA RENTA IMPONIBLE"/>
        </w:smartTagPr>
        <w:smartTag w:uri="urn:schemas-microsoft-com:office:smarttags" w:element="PersonName">
          <w:smartTagPr>
            <w:attr w:name="ProductID" w:val="LA RENTA"/>
          </w:smartTagPr>
          <w:r>
            <w:rPr>
              <w:rFonts w:ascii="Times New Roman" w:hAnsi="Times New Roman"/>
              <w:b/>
              <w:sz w:val="18"/>
              <w:szCs w:val="18"/>
            </w:rPr>
            <w:t>LA RENTA</w:t>
          </w:r>
        </w:smartTag>
        <w:r>
          <w:rPr>
            <w:rFonts w:ascii="Times New Roman" w:hAnsi="Times New Roman"/>
            <w:b/>
            <w:sz w:val="18"/>
            <w:szCs w:val="18"/>
          </w:rPr>
          <w:t xml:space="preserve"> IMPONIBLE</w:t>
        </w:r>
      </w:smartTag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FACTOR       CANTIDAD A REBAJAR</w:t>
      </w:r>
    </w:p>
    <w:p w:rsidR="008B7715" w:rsidRDefault="008B7715" w:rsidP="008B7715">
      <w:pPr>
        <w:pStyle w:val="Textoindependiente"/>
        <w:rPr>
          <w:rFonts w:ascii="Times New Roman" w:hAnsi="Times New Roman"/>
          <w:b/>
          <w:sz w:val="18"/>
          <w:szCs w:val="18"/>
        </w:rPr>
      </w:pPr>
    </w:p>
    <w:tbl>
      <w:tblPr>
        <w:tblW w:w="84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3"/>
        <w:gridCol w:w="1727"/>
        <w:gridCol w:w="720"/>
        <w:gridCol w:w="1620"/>
        <w:gridCol w:w="1440"/>
        <w:gridCol w:w="1980"/>
      </w:tblGrid>
      <w:tr w:rsidR="00FF14DB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D20889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36419">
              <w:rPr>
                <w:b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14DB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Desde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57120">
              <w:rPr>
                <w:rFonts w:ascii="Tahoma" w:hAnsi="Tahoma" w:cs="Tahoma"/>
                <w:b/>
                <w:sz w:val="20"/>
                <w:szCs w:val="20"/>
              </w:rPr>
              <w:t>-.-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Hasta</w:t>
            </w: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3C4B09" w:rsidP="002F45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F909D9">
              <w:rPr>
                <w:rFonts w:ascii="Tahoma" w:hAnsi="Tahoma" w:cs="Tahoma"/>
                <w:sz w:val="20"/>
                <w:szCs w:val="20"/>
              </w:rPr>
              <w:t>1</w:t>
            </w:r>
            <w:r w:rsidR="006943C5">
              <w:rPr>
                <w:rFonts w:ascii="Tahoma" w:hAnsi="Tahoma" w:cs="Tahoma"/>
                <w:sz w:val="20"/>
                <w:szCs w:val="20"/>
              </w:rPr>
              <w:t>2</w:t>
            </w:r>
            <w:r w:rsidR="002F4530">
              <w:rPr>
                <w:rFonts w:ascii="Tahoma" w:hAnsi="Tahoma" w:cs="Tahoma"/>
                <w:sz w:val="20"/>
                <w:szCs w:val="20"/>
              </w:rPr>
              <w:t>1.089,20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0,00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$           -.-</w:t>
            </w:r>
          </w:p>
        </w:tc>
      </w:tr>
      <w:tr w:rsidR="008234FE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2F4530">
            <w:pPr>
              <w:tabs>
                <w:tab w:val="left" w:pos="257"/>
                <w:tab w:val="left" w:pos="39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6943C5">
              <w:rPr>
                <w:rFonts w:ascii="Tahoma" w:hAnsi="Tahoma" w:cs="Tahoma"/>
                <w:sz w:val="20"/>
                <w:szCs w:val="20"/>
              </w:rPr>
              <w:t>12</w:t>
            </w:r>
            <w:r w:rsidR="002F4530">
              <w:rPr>
                <w:rFonts w:ascii="Tahoma" w:hAnsi="Tahoma" w:cs="Tahoma"/>
                <w:sz w:val="20"/>
                <w:szCs w:val="20"/>
              </w:rPr>
              <w:t>1.089,21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F909D9" w:rsidP="002F45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8B7715">
              <w:rPr>
                <w:rFonts w:ascii="Tahoma" w:hAnsi="Tahoma" w:cs="Tahoma"/>
                <w:sz w:val="20"/>
                <w:szCs w:val="20"/>
              </w:rPr>
              <w:t>2</w:t>
            </w:r>
            <w:r w:rsidR="00051170">
              <w:rPr>
                <w:rFonts w:ascii="Tahoma" w:hAnsi="Tahoma" w:cs="Tahoma"/>
                <w:sz w:val="20"/>
                <w:szCs w:val="20"/>
              </w:rPr>
              <w:t>6</w:t>
            </w:r>
            <w:r w:rsidR="002F4530">
              <w:rPr>
                <w:rFonts w:ascii="Tahoma" w:hAnsi="Tahoma" w:cs="Tahoma"/>
                <w:sz w:val="20"/>
                <w:szCs w:val="20"/>
              </w:rPr>
              <w:t>9.087,10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0,05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6943C5" w:rsidP="002F4530">
            <w:pPr>
              <w:ind w:left="290" w:right="47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6.0</w:t>
            </w:r>
            <w:r w:rsidR="002F4530">
              <w:rPr>
                <w:rFonts w:ascii="Tahoma" w:hAnsi="Tahoma" w:cs="Tahoma"/>
                <w:sz w:val="20"/>
                <w:szCs w:val="20"/>
              </w:rPr>
              <w:t>54,46</w:t>
            </w:r>
          </w:p>
        </w:tc>
      </w:tr>
      <w:tr w:rsidR="008234FE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 xml:space="preserve">“    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2F4530">
            <w:pPr>
              <w:tabs>
                <w:tab w:val="left" w:pos="257"/>
                <w:tab w:val="left" w:pos="39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6943C5">
              <w:rPr>
                <w:rFonts w:ascii="Tahoma" w:hAnsi="Tahoma" w:cs="Tahoma"/>
                <w:sz w:val="20"/>
                <w:szCs w:val="20"/>
              </w:rPr>
              <w:t>2</w:t>
            </w:r>
            <w:r w:rsidR="002F4530">
              <w:rPr>
                <w:rFonts w:ascii="Tahoma" w:hAnsi="Tahoma" w:cs="Tahoma"/>
                <w:sz w:val="20"/>
                <w:szCs w:val="20"/>
              </w:rPr>
              <w:t>69.087,11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F909D9" w:rsidP="002F45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8B7715">
              <w:rPr>
                <w:rFonts w:ascii="Tahoma" w:hAnsi="Tahoma" w:cs="Tahoma"/>
                <w:sz w:val="20"/>
                <w:szCs w:val="20"/>
              </w:rPr>
              <w:t>4</w:t>
            </w:r>
            <w:r w:rsidR="006943C5">
              <w:rPr>
                <w:rFonts w:ascii="Tahoma" w:hAnsi="Tahoma" w:cs="Tahoma"/>
                <w:sz w:val="20"/>
                <w:szCs w:val="20"/>
              </w:rPr>
              <w:t>4</w:t>
            </w:r>
            <w:r w:rsidR="002F4530">
              <w:rPr>
                <w:rFonts w:ascii="Tahoma" w:hAnsi="Tahoma" w:cs="Tahoma"/>
                <w:sz w:val="20"/>
                <w:szCs w:val="20"/>
              </w:rPr>
              <w:t>8.478,50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0,10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2F4530">
            <w:pPr>
              <w:ind w:left="290" w:right="47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19.</w:t>
            </w:r>
            <w:r w:rsidR="002F4530">
              <w:rPr>
                <w:rFonts w:ascii="Tahoma" w:hAnsi="Tahoma" w:cs="Tahoma"/>
                <w:sz w:val="20"/>
                <w:szCs w:val="20"/>
              </w:rPr>
              <w:t>508,81</w:t>
            </w:r>
          </w:p>
        </w:tc>
      </w:tr>
      <w:tr w:rsidR="008234FE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2F4530">
            <w:pPr>
              <w:tabs>
                <w:tab w:val="left" w:pos="257"/>
                <w:tab w:val="left" w:pos="39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6943C5">
              <w:rPr>
                <w:rFonts w:ascii="Tahoma" w:hAnsi="Tahoma" w:cs="Tahoma"/>
                <w:sz w:val="20"/>
                <w:szCs w:val="20"/>
              </w:rPr>
              <w:t>4</w:t>
            </w:r>
            <w:r w:rsidR="002F4530">
              <w:rPr>
                <w:rFonts w:ascii="Tahoma" w:hAnsi="Tahoma" w:cs="Tahoma"/>
                <w:sz w:val="20"/>
                <w:szCs w:val="20"/>
              </w:rPr>
              <w:t>48.478,51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F909D9" w:rsidP="002F45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8B7715">
              <w:rPr>
                <w:rFonts w:ascii="Tahoma" w:hAnsi="Tahoma" w:cs="Tahoma"/>
                <w:sz w:val="20"/>
                <w:szCs w:val="20"/>
              </w:rPr>
              <w:t>6</w:t>
            </w:r>
            <w:r w:rsidR="002F4530">
              <w:rPr>
                <w:rFonts w:ascii="Tahoma" w:hAnsi="Tahoma" w:cs="Tahoma"/>
                <w:sz w:val="20"/>
                <w:szCs w:val="20"/>
              </w:rPr>
              <w:t>27.869,90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0,15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254DA3" w:rsidP="002F4530">
            <w:pPr>
              <w:ind w:left="290" w:right="47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45192D">
              <w:rPr>
                <w:rFonts w:ascii="Tahoma" w:hAnsi="Tahoma" w:cs="Tahoma"/>
                <w:sz w:val="20"/>
                <w:szCs w:val="20"/>
              </w:rPr>
              <w:t>41.</w:t>
            </w:r>
            <w:r w:rsidR="002F4530">
              <w:rPr>
                <w:rFonts w:ascii="Tahoma" w:hAnsi="Tahoma" w:cs="Tahoma"/>
                <w:sz w:val="20"/>
                <w:szCs w:val="20"/>
              </w:rPr>
              <w:t>932,74</w:t>
            </w:r>
          </w:p>
        </w:tc>
      </w:tr>
      <w:tr w:rsidR="008234FE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2F4530">
            <w:pPr>
              <w:tabs>
                <w:tab w:val="left" w:pos="257"/>
                <w:tab w:val="left" w:pos="39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6</w:t>
            </w:r>
            <w:r w:rsidR="002F4530">
              <w:rPr>
                <w:rFonts w:ascii="Tahoma" w:hAnsi="Tahoma" w:cs="Tahoma"/>
                <w:sz w:val="20"/>
                <w:szCs w:val="20"/>
              </w:rPr>
              <w:t>27.869,91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F909D9" w:rsidP="002F45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6943C5">
              <w:rPr>
                <w:rFonts w:ascii="Tahoma" w:hAnsi="Tahoma" w:cs="Tahoma"/>
                <w:sz w:val="20"/>
                <w:szCs w:val="20"/>
              </w:rPr>
              <w:t>80</w:t>
            </w:r>
            <w:r w:rsidR="002F4530">
              <w:rPr>
                <w:rFonts w:ascii="Tahoma" w:hAnsi="Tahoma" w:cs="Tahoma"/>
                <w:sz w:val="20"/>
                <w:szCs w:val="20"/>
              </w:rPr>
              <w:t>7.261,30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0,25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2F4530">
            <w:pPr>
              <w:ind w:left="290" w:right="47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</w:t>
            </w:r>
            <w:r w:rsidR="005623F3">
              <w:rPr>
                <w:rFonts w:ascii="Tahoma" w:hAnsi="Tahoma" w:cs="Tahoma"/>
                <w:sz w:val="20"/>
                <w:szCs w:val="20"/>
              </w:rPr>
              <w:t>4.</w:t>
            </w:r>
            <w:r w:rsidR="002F4530">
              <w:rPr>
                <w:rFonts w:ascii="Tahoma" w:hAnsi="Tahoma" w:cs="Tahoma"/>
                <w:sz w:val="20"/>
                <w:szCs w:val="20"/>
              </w:rPr>
              <w:t>719,73</w:t>
            </w:r>
          </w:p>
        </w:tc>
      </w:tr>
      <w:tr w:rsidR="008234FE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2F4530">
            <w:pPr>
              <w:tabs>
                <w:tab w:val="left" w:pos="257"/>
                <w:tab w:val="left" w:pos="397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2F4530">
              <w:rPr>
                <w:rFonts w:ascii="Tahoma" w:hAnsi="Tahoma" w:cs="Tahoma"/>
                <w:sz w:val="20"/>
                <w:szCs w:val="20"/>
              </w:rPr>
              <w:t>807.261,31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F909D9" w:rsidP="002F45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1.</w:t>
            </w:r>
            <w:r w:rsidR="0045192D">
              <w:rPr>
                <w:rFonts w:ascii="Tahoma" w:hAnsi="Tahoma" w:cs="Tahoma"/>
                <w:sz w:val="20"/>
                <w:szCs w:val="20"/>
              </w:rPr>
              <w:t>0</w:t>
            </w:r>
            <w:r w:rsidR="005623F3">
              <w:rPr>
                <w:rFonts w:ascii="Tahoma" w:hAnsi="Tahoma" w:cs="Tahoma"/>
                <w:sz w:val="20"/>
                <w:szCs w:val="20"/>
              </w:rPr>
              <w:t>7</w:t>
            </w:r>
            <w:r w:rsidR="002F4530">
              <w:rPr>
                <w:rFonts w:ascii="Tahoma" w:hAnsi="Tahoma" w:cs="Tahoma"/>
                <w:sz w:val="20"/>
                <w:szCs w:val="20"/>
              </w:rPr>
              <w:t>6.348,40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0,32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2F4530">
            <w:pPr>
              <w:ind w:right="47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6943C5">
              <w:rPr>
                <w:rFonts w:ascii="Tahoma" w:hAnsi="Tahoma" w:cs="Tahoma"/>
                <w:sz w:val="20"/>
                <w:szCs w:val="20"/>
              </w:rPr>
              <w:t>6</w:t>
            </w:r>
            <w:r w:rsidR="002F4530">
              <w:rPr>
                <w:rFonts w:ascii="Tahoma" w:hAnsi="Tahoma" w:cs="Tahoma"/>
                <w:sz w:val="20"/>
                <w:szCs w:val="20"/>
              </w:rPr>
              <w:t>1.228,02</w:t>
            </w:r>
          </w:p>
        </w:tc>
      </w:tr>
      <w:tr w:rsidR="008234FE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D51DD" w:rsidP="002F45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  <w:r w:rsidR="002F4530">
              <w:rPr>
                <w:rFonts w:ascii="Tahoma" w:hAnsi="Tahoma" w:cs="Tahoma"/>
                <w:sz w:val="20"/>
                <w:szCs w:val="20"/>
              </w:rPr>
              <w:t>076.348,41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F909D9" w:rsidP="002F45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1.</w:t>
            </w:r>
            <w:r w:rsidR="006943C5">
              <w:rPr>
                <w:rFonts w:ascii="Tahoma" w:hAnsi="Tahoma" w:cs="Tahoma"/>
                <w:sz w:val="20"/>
                <w:szCs w:val="20"/>
              </w:rPr>
              <w:t>3</w:t>
            </w:r>
            <w:r w:rsidR="005623F3">
              <w:rPr>
                <w:rFonts w:ascii="Tahoma" w:hAnsi="Tahoma" w:cs="Tahoma"/>
                <w:sz w:val="20"/>
                <w:szCs w:val="20"/>
              </w:rPr>
              <w:t>4</w:t>
            </w:r>
            <w:r w:rsidR="002F4530">
              <w:rPr>
                <w:rFonts w:ascii="Tahoma" w:hAnsi="Tahoma" w:cs="Tahoma"/>
                <w:sz w:val="20"/>
                <w:szCs w:val="20"/>
              </w:rPr>
              <w:t>5.435,50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8234F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0,37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34FE" w:rsidRPr="00357120" w:rsidRDefault="0045192D" w:rsidP="002F4530">
            <w:pPr>
              <w:ind w:right="47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21</w:t>
            </w:r>
            <w:r w:rsidR="002F4530">
              <w:rPr>
                <w:rFonts w:ascii="Tahoma" w:hAnsi="Tahoma" w:cs="Tahoma"/>
                <w:sz w:val="20"/>
                <w:szCs w:val="20"/>
              </w:rPr>
              <w:t>5.045,44</w:t>
            </w:r>
          </w:p>
        </w:tc>
      </w:tr>
      <w:tr w:rsidR="00FF14DB"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“</w:t>
            </w:r>
          </w:p>
        </w:tc>
        <w:tc>
          <w:tcPr>
            <w:tcW w:w="17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4D51DD" w:rsidP="002F4530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  <w:r w:rsidR="002F4530">
              <w:rPr>
                <w:rFonts w:ascii="Tahoma" w:hAnsi="Tahoma" w:cs="Tahoma"/>
                <w:sz w:val="20"/>
                <w:szCs w:val="20"/>
              </w:rPr>
              <w:t>345.435,51</w:t>
            </w:r>
          </w:p>
        </w:tc>
        <w:tc>
          <w:tcPr>
            <w:tcW w:w="7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3C4B09" w:rsidP="003C4B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</w:t>
            </w:r>
            <w:r w:rsidR="00FF14DB" w:rsidRPr="00357120">
              <w:rPr>
                <w:rFonts w:ascii="Tahoma" w:hAnsi="Tahoma" w:cs="Tahoma"/>
                <w:sz w:val="20"/>
                <w:szCs w:val="20"/>
              </w:rPr>
              <w:t>y más</w:t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FF14D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57120">
              <w:rPr>
                <w:rFonts w:ascii="Tahoma" w:hAnsi="Tahoma" w:cs="Tahoma"/>
                <w:sz w:val="20"/>
                <w:szCs w:val="20"/>
              </w:rPr>
              <w:t>0,40</w:t>
            </w:r>
          </w:p>
        </w:tc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357120" w:rsidRDefault="0045192D" w:rsidP="002F4530">
            <w:pPr>
              <w:ind w:right="470"/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="002F4530">
              <w:rPr>
                <w:rFonts w:ascii="Tahoma" w:hAnsi="Tahoma" w:cs="Tahoma"/>
                <w:sz w:val="20"/>
                <w:szCs w:val="20"/>
              </w:rPr>
              <w:t>5.408,51</w:t>
            </w:r>
          </w:p>
        </w:tc>
      </w:tr>
    </w:tbl>
    <w:p w:rsidR="00FF14DB" w:rsidRPr="00D20889" w:rsidRDefault="00FF14DB" w:rsidP="00843E2B">
      <w:pPr>
        <w:tabs>
          <w:tab w:val="left" w:pos="4760"/>
          <w:tab w:val="left" w:pos="7360"/>
        </w:tabs>
        <w:rPr>
          <w:b/>
          <w:noProof/>
          <w:sz w:val="20"/>
          <w:szCs w:val="20"/>
        </w:rPr>
      </w:pPr>
    </w:p>
    <w:p w:rsidR="00FF14DB" w:rsidRDefault="00FF14DB" w:rsidP="00C271CC">
      <w:pPr>
        <w:pStyle w:val="Textoindependienteprimerasangra2"/>
        <w:ind w:hanging="283"/>
        <w:rPr>
          <w:b/>
          <w:sz w:val="22"/>
          <w:szCs w:val="22"/>
        </w:rPr>
      </w:pPr>
      <w:r w:rsidRPr="00985DE9">
        <w:rPr>
          <w:b/>
          <w:sz w:val="22"/>
          <w:szCs w:val="22"/>
        </w:rPr>
        <w:lastRenderedPageBreak/>
        <w:t>(</w:t>
      </w:r>
      <w:r w:rsidR="007A6076">
        <w:rPr>
          <w:b/>
          <w:sz w:val="22"/>
          <w:szCs w:val="22"/>
        </w:rPr>
        <w:t>h</w:t>
      </w:r>
      <w:r w:rsidRPr="00985DE9">
        <w:rPr>
          <w:b/>
          <w:sz w:val="22"/>
          <w:szCs w:val="22"/>
        </w:rPr>
        <w:t xml:space="preserve"> )  INGRESO MINIMO MENSUAL </w:t>
      </w:r>
    </w:p>
    <w:p w:rsidR="005E0DCF" w:rsidRDefault="005E0DCF" w:rsidP="00C271CC">
      <w:pPr>
        <w:pStyle w:val="Textoindependienteprimerasangra2"/>
        <w:ind w:hanging="283"/>
        <w:rPr>
          <w:b/>
          <w:sz w:val="22"/>
          <w:szCs w:val="22"/>
        </w:rPr>
      </w:pPr>
    </w:p>
    <w:tbl>
      <w:tblPr>
        <w:tblW w:w="86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46"/>
        <w:gridCol w:w="1559"/>
        <w:gridCol w:w="160"/>
      </w:tblGrid>
      <w:tr w:rsidR="005E0DCF" w:rsidRPr="00843E2B" w:rsidTr="00E31A5C"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B01721">
            <w:pPr>
              <w:jc w:val="both"/>
              <w:rPr>
                <w:sz w:val="20"/>
              </w:rPr>
            </w:pPr>
            <w:r w:rsidRPr="00843E2B">
              <w:rPr>
                <w:b/>
                <w:sz w:val="20"/>
              </w:rPr>
              <w:t xml:space="preserve">      </w:t>
            </w:r>
            <w:r w:rsidRPr="00843E2B">
              <w:rPr>
                <w:sz w:val="20"/>
              </w:rPr>
              <w:t xml:space="preserve">Régimen General                                                                              </w:t>
            </w:r>
            <w:r>
              <w:rPr>
                <w:sz w:val="20"/>
              </w:rPr>
              <w:t xml:space="preserve">                    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E31A5C" w:rsidP="00E31A5C">
            <w:pPr>
              <w:rPr>
                <w:sz w:val="20"/>
              </w:rPr>
            </w:pPr>
            <w:r w:rsidRPr="00E31A5C">
              <w:rPr>
                <w:b/>
                <w:sz w:val="20"/>
              </w:rPr>
              <w:t>(*)</w:t>
            </w:r>
            <w:r>
              <w:rPr>
                <w:sz w:val="20"/>
              </w:rPr>
              <w:t xml:space="preserve">      </w:t>
            </w:r>
            <w:r w:rsidR="005E0DCF" w:rsidRPr="00843E2B">
              <w:rPr>
                <w:sz w:val="20"/>
              </w:rPr>
              <w:t>$  1</w:t>
            </w:r>
            <w:r>
              <w:rPr>
                <w:sz w:val="20"/>
              </w:rPr>
              <w:t>82.000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5E0DCF">
            <w:pPr>
              <w:jc w:val="right"/>
              <w:rPr>
                <w:sz w:val="20"/>
              </w:rPr>
            </w:pPr>
          </w:p>
        </w:tc>
      </w:tr>
      <w:tr w:rsidR="005E0DCF" w:rsidRPr="00843E2B" w:rsidTr="00E31A5C"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B01721">
            <w:pPr>
              <w:jc w:val="both"/>
              <w:rPr>
                <w:b/>
                <w:sz w:val="20"/>
              </w:rPr>
            </w:pPr>
            <w:r w:rsidRPr="00843E2B">
              <w:rPr>
                <w:b/>
                <w:sz w:val="20"/>
              </w:rPr>
              <w:t xml:space="preserve">      </w:t>
            </w:r>
            <w:r w:rsidRPr="00843E2B">
              <w:rPr>
                <w:sz w:val="20"/>
              </w:rPr>
              <w:t>Trabajadores Mayores de</w:t>
            </w:r>
            <w:r w:rsidRPr="00843E2B">
              <w:rPr>
                <w:b/>
                <w:sz w:val="20"/>
              </w:rPr>
              <w:t xml:space="preserve"> </w:t>
            </w:r>
            <w:r w:rsidRPr="00843E2B">
              <w:rPr>
                <w:sz w:val="20"/>
              </w:rPr>
              <w:t>65 años y Menores de 18 años</w:t>
            </w:r>
            <w:r w:rsidRPr="00843E2B">
              <w:rPr>
                <w:b/>
                <w:sz w:val="20"/>
              </w:rPr>
              <w:t xml:space="preserve">                       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E31A5C" w:rsidP="00E31A5C">
            <w:pPr>
              <w:rPr>
                <w:b/>
                <w:sz w:val="20"/>
              </w:rPr>
            </w:pPr>
            <w:r w:rsidRPr="00E31A5C">
              <w:rPr>
                <w:b/>
                <w:sz w:val="20"/>
              </w:rPr>
              <w:t xml:space="preserve">(*) </w:t>
            </w:r>
            <w:r>
              <w:rPr>
                <w:sz w:val="20"/>
              </w:rPr>
              <w:t xml:space="preserve">     </w:t>
            </w:r>
            <w:r w:rsidR="005E0DCF" w:rsidRPr="00843E2B">
              <w:rPr>
                <w:sz w:val="20"/>
              </w:rPr>
              <w:t>$  1</w:t>
            </w:r>
            <w:r>
              <w:rPr>
                <w:sz w:val="20"/>
              </w:rPr>
              <w:t>35.867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5E0DCF">
            <w:pPr>
              <w:jc w:val="right"/>
              <w:rPr>
                <w:sz w:val="20"/>
              </w:rPr>
            </w:pPr>
          </w:p>
        </w:tc>
      </w:tr>
      <w:tr w:rsidR="005E0DCF" w:rsidRPr="00843E2B" w:rsidTr="00E31A5C"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B01721">
            <w:pPr>
              <w:jc w:val="both"/>
              <w:rPr>
                <w:sz w:val="20"/>
              </w:rPr>
            </w:pPr>
            <w:r w:rsidRPr="00843E2B">
              <w:rPr>
                <w:b/>
                <w:sz w:val="20"/>
              </w:rPr>
              <w:t xml:space="preserve">      </w:t>
            </w:r>
            <w:r w:rsidRPr="00843E2B">
              <w:rPr>
                <w:sz w:val="20"/>
              </w:rPr>
              <w:t xml:space="preserve">Para Fines No Remunerables                                                              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E31A5C" w:rsidP="00E31A5C">
            <w:pPr>
              <w:rPr>
                <w:sz w:val="20"/>
              </w:rPr>
            </w:pPr>
            <w:r w:rsidRPr="00E31A5C">
              <w:rPr>
                <w:b/>
                <w:sz w:val="20"/>
              </w:rPr>
              <w:t xml:space="preserve">(*) </w:t>
            </w:r>
            <w:r>
              <w:rPr>
                <w:sz w:val="20"/>
              </w:rPr>
              <w:t xml:space="preserve">     </w:t>
            </w:r>
            <w:r w:rsidR="005E0DCF" w:rsidRPr="00843E2B">
              <w:rPr>
                <w:sz w:val="20"/>
              </w:rPr>
              <w:t>$  11</w:t>
            </w:r>
            <w:r>
              <w:rPr>
                <w:sz w:val="20"/>
              </w:rPr>
              <w:t>7.401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5E0DCF">
            <w:pPr>
              <w:jc w:val="right"/>
              <w:rPr>
                <w:sz w:val="20"/>
              </w:rPr>
            </w:pPr>
          </w:p>
        </w:tc>
      </w:tr>
      <w:tr w:rsidR="005E0DCF" w:rsidRPr="00843E2B" w:rsidTr="00E31A5C">
        <w:trPr>
          <w:trHeight w:val="120"/>
        </w:trPr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5E0DCF" w:rsidP="00B01721">
            <w:pPr>
              <w:jc w:val="both"/>
              <w:rPr>
                <w:b/>
                <w:sz w:val="20"/>
              </w:rPr>
            </w:pPr>
            <w:r w:rsidRPr="00843E2B">
              <w:rPr>
                <w:b/>
                <w:sz w:val="20"/>
              </w:rPr>
              <w:t xml:space="preserve">      </w:t>
            </w:r>
            <w:r w:rsidRPr="00843E2B">
              <w:rPr>
                <w:sz w:val="20"/>
              </w:rPr>
              <w:t>Empleado de Casa Particular</w:t>
            </w:r>
            <w:r w:rsidRPr="00843E2B">
              <w:rPr>
                <w:b/>
                <w:sz w:val="20"/>
              </w:rPr>
              <w:t xml:space="preserve">                                                                </w:t>
            </w:r>
            <w:r w:rsidRPr="00843E2B">
              <w:rPr>
                <w:sz w:val="20"/>
              </w:rPr>
              <w:t xml:space="preserve">                   </w:t>
            </w:r>
            <w:r w:rsidRPr="00843E2B">
              <w:rPr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843E2B" w:rsidRDefault="00E31A5C" w:rsidP="00E31A5C">
            <w:pPr>
              <w:rPr>
                <w:sz w:val="20"/>
              </w:rPr>
            </w:pPr>
            <w:r w:rsidRPr="00E31A5C">
              <w:rPr>
                <w:b/>
                <w:sz w:val="20"/>
              </w:rPr>
              <w:t xml:space="preserve">(*)  </w:t>
            </w:r>
            <w:r>
              <w:rPr>
                <w:sz w:val="20"/>
              </w:rPr>
              <w:t xml:space="preserve">    </w:t>
            </w:r>
            <w:r w:rsidR="005E0DCF" w:rsidRPr="00843E2B">
              <w:rPr>
                <w:sz w:val="20"/>
              </w:rPr>
              <w:t>$  1</w:t>
            </w:r>
            <w:r>
              <w:rPr>
                <w:sz w:val="20"/>
              </w:rPr>
              <w:t>82.000</w:t>
            </w:r>
          </w:p>
        </w:tc>
        <w:tc>
          <w:tcPr>
            <w:tcW w:w="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5E0DCF" w:rsidRDefault="005E0DCF" w:rsidP="005E0DCF">
            <w:pPr>
              <w:jc w:val="right"/>
              <w:rPr>
                <w:b/>
                <w:sz w:val="20"/>
              </w:rPr>
            </w:pPr>
          </w:p>
        </w:tc>
      </w:tr>
    </w:tbl>
    <w:p w:rsidR="005E0DCF" w:rsidRDefault="005E0DCF" w:rsidP="004A5393">
      <w:pPr>
        <w:pStyle w:val="Sangradetextonormal"/>
        <w:ind w:hanging="360"/>
        <w:rPr>
          <w:rFonts w:ascii="Times New Roman" w:hAnsi="Times New Roman"/>
          <w:b/>
          <w:i w:val="0"/>
          <w:sz w:val="18"/>
          <w:szCs w:val="18"/>
        </w:rPr>
      </w:pPr>
    </w:p>
    <w:p w:rsidR="00186021" w:rsidRDefault="00186021" w:rsidP="004A5393">
      <w:pPr>
        <w:pStyle w:val="Sangradetextonormal"/>
        <w:ind w:hanging="360"/>
        <w:rPr>
          <w:rFonts w:ascii="Times New Roman" w:hAnsi="Times New Roman"/>
          <w:b/>
          <w:i w:val="0"/>
          <w:sz w:val="18"/>
          <w:szCs w:val="18"/>
        </w:rPr>
      </w:pPr>
    </w:p>
    <w:p w:rsidR="00FF14DB" w:rsidRDefault="00FF14DB" w:rsidP="004A5393">
      <w:pPr>
        <w:pStyle w:val="Sangradetextonormal"/>
        <w:ind w:hanging="360"/>
        <w:rPr>
          <w:rFonts w:ascii="Times New Roman" w:hAnsi="Times New Roman"/>
          <w:b/>
          <w:i w:val="0"/>
          <w:szCs w:val="20"/>
        </w:rPr>
      </w:pPr>
      <w:r w:rsidRPr="00670758">
        <w:rPr>
          <w:rFonts w:ascii="Times New Roman" w:hAnsi="Times New Roman"/>
          <w:b/>
          <w:i w:val="0"/>
          <w:szCs w:val="20"/>
        </w:rPr>
        <w:t>ASIGNACION FAMILIAR</w:t>
      </w:r>
      <w:r w:rsidR="004A5393" w:rsidRPr="00670758">
        <w:rPr>
          <w:rFonts w:ascii="Times New Roman" w:hAnsi="Times New Roman"/>
          <w:b/>
          <w:i w:val="0"/>
          <w:szCs w:val="20"/>
        </w:rPr>
        <w:t>:</w:t>
      </w:r>
    </w:p>
    <w:p w:rsidR="007A6076" w:rsidRPr="00670758" w:rsidRDefault="007A6076" w:rsidP="004A5393">
      <w:pPr>
        <w:pStyle w:val="Sangradetextonormal"/>
        <w:ind w:hanging="360"/>
        <w:rPr>
          <w:rFonts w:ascii="Times New Roman" w:hAnsi="Times New Roman"/>
          <w:b/>
          <w:i w:val="0"/>
          <w:szCs w:val="20"/>
        </w:rPr>
      </w:pP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46"/>
        <w:gridCol w:w="1559"/>
      </w:tblGrid>
      <w:tr w:rsidR="005E0DCF" w:rsidRPr="00D20889" w:rsidTr="00E31A5C"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D20889" w:rsidRDefault="005E0DCF" w:rsidP="00E31A5C">
            <w:pPr>
              <w:jc w:val="both"/>
              <w:rPr>
                <w:sz w:val="20"/>
              </w:rPr>
            </w:pPr>
            <w:r w:rsidRPr="00D20889">
              <w:rPr>
                <w:sz w:val="20"/>
              </w:rPr>
              <w:t xml:space="preserve">     Remuneración hasta     $  1</w:t>
            </w:r>
            <w:r w:rsidR="00E31A5C">
              <w:rPr>
                <w:sz w:val="20"/>
              </w:rPr>
              <w:t>87.515</w:t>
            </w:r>
            <w:r w:rsidRPr="00D20889">
              <w:rPr>
                <w:sz w:val="20"/>
              </w:rPr>
              <w:t xml:space="preserve">                                                    </w:t>
            </w:r>
            <w:r>
              <w:rPr>
                <w:sz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D20889" w:rsidRDefault="00E31A5C" w:rsidP="00E31A5C">
            <w:pPr>
              <w:rPr>
                <w:sz w:val="20"/>
              </w:rPr>
            </w:pPr>
            <w:r w:rsidRPr="00E31A5C">
              <w:rPr>
                <w:b/>
                <w:sz w:val="20"/>
              </w:rPr>
              <w:t>(*)</w:t>
            </w:r>
            <w:r w:rsidR="005E0DCF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</w:t>
            </w:r>
            <w:r w:rsidR="005E0DCF" w:rsidRPr="00D20889">
              <w:rPr>
                <w:sz w:val="20"/>
              </w:rPr>
              <w:t xml:space="preserve">$  </w:t>
            </w:r>
            <w:r w:rsidR="005E0DCF">
              <w:rPr>
                <w:sz w:val="20"/>
              </w:rPr>
              <w:t xml:space="preserve"> </w:t>
            </w:r>
            <w:r>
              <w:rPr>
                <w:sz w:val="20"/>
              </w:rPr>
              <w:t>7.170</w:t>
            </w:r>
          </w:p>
        </w:tc>
      </w:tr>
      <w:tr w:rsidR="005E0DCF" w:rsidRPr="00D20889" w:rsidTr="00E31A5C"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D20889" w:rsidRDefault="005E0DCF" w:rsidP="00E31A5C">
            <w:pPr>
              <w:jc w:val="both"/>
              <w:rPr>
                <w:sz w:val="20"/>
              </w:rPr>
            </w:pPr>
            <w:r w:rsidRPr="00D20889">
              <w:rPr>
                <w:sz w:val="20"/>
              </w:rPr>
              <w:t xml:space="preserve">     Remuneración entre     $  1</w:t>
            </w:r>
            <w:r w:rsidR="00E31A5C">
              <w:rPr>
                <w:sz w:val="20"/>
              </w:rPr>
              <w:t>87.515</w:t>
            </w:r>
            <w:r>
              <w:rPr>
                <w:sz w:val="20"/>
              </w:rPr>
              <w:t xml:space="preserve"> </w:t>
            </w:r>
            <w:r w:rsidRPr="00D20889">
              <w:rPr>
                <w:sz w:val="20"/>
              </w:rPr>
              <w:t xml:space="preserve">a $ </w:t>
            </w:r>
            <w:r w:rsidR="00E31A5C">
              <w:rPr>
                <w:sz w:val="20"/>
              </w:rPr>
              <w:t>307.863</w:t>
            </w:r>
            <w:r w:rsidRPr="00D20889"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t xml:space="preserve">           </w:t>
            </w:r>
            <w:r w:rsidRPr="00D20889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D20889" w:rsidRDefault="00E31A5C" w:rsidP="00E31A5C">
            <w:pPr>
              <w:rPr>
                <w:sz w:val="20"/>
              </w:rPr>
            </w:pPr>
            <w:r w:rsidRPr="00E31A5C">
              <w:rPr>
                <w:b/>
                <w:sz w:val="20"/>
              </w:rPr>
              <w:t>(*)</w:t>
            </w:r>
            <w:r w:rsidR="005E0DCF" w:rsidRPr="00E31A5C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        </w:t>
            </w:r>
            <w:r w:rsidR="005E0DCF" w:rsidRPr="00D20889">
              <w:rPr>
                <w:sz w:val="20"/>
              </w:rPr>
              <w:t xml:space="preserve">$  </w:t>
            </w:r>
            <w:r>
              <w:rPr>
                <w:sz w:val="20"/>
              </w:rPr>
              <w:t xml:space="preserve"> 5.064</w:t>
            </w:r>
          </w:p>
        </w:tc>
      </w:tr>
      <w:tr w:rsidR="005E0DCF" w:rsidRPr="00D20889" w:rsidTr="00E31A5C"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D20889" w:rsidRDefault="005E0DCF" w:rsidP="00E31A5C">
            <w:pPr>
              <w:jc w:val="both"/>
              <w:rPr>
                <w:sz w:val="20"/>
              </w:rPr>
            </w:pPr>
            <w:r w:rsidRPr="00D20889">
              <w:rPr>
                <w:sz w:val="20"/>
              </w:rPr>
              <w:t xml:space="preserve">     Remuneración entre     $  </w:t>
            </w:r>
            <w:r w:rsidR="00E31A5C">
              <w:rPr>
                <w:sz w:val="20"/>
              </w:rPr>
              <w:t>307.863</w:t>
            </w:r>
            <w:r w:rsidRPr="00D20889">
              <w:rPr>
                <w:sz w:val="20"/>
              </w:rPr>
              <w:t xml:space="preserve"> a $ </w:t>
            </w:r>
            <w:r w:rsidR="00E31A5C">
              <w:rPr>
                <w:sz w:val="20"/>
              </w:rPr>
              <w:t>480.162</w:t>
            </w:r>
            <w:r w:rsidRPr="00D20889">
              <w:rPr>
                <w:sz w:val="20"/>
              </w:rPr>
              <w:t xml:space="preserve">                           </w:t>
            </w:r>
            <w:r>
              <w:rPr>
                <w:sz w:val="20"/>
              </w:rPr>
              <w:t xml:space="preserve">             </w:t>
            </w:r>
            <w:r w:rsidRPr="00D20889">
              <w:rPr>
                <w:sz w:val="20"/>
              </w:rPr>
              <w:t xml:space="preserve">   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D20889" w:rsidRDefault="00E31A5C" w:rsidP="00E31A5C">
            <w:pPr>
              <w:rPr>
                <w:sz w:val="20"/>
              </w:rPr>
            </w:pPr>
            <w:r w:rsidRPr="00E31A5C">
              <w:rPr>
                <w:b/>
                <w:sz w:val="20"/>
              </w:rPr>
              <w:t xml:space="preserve">(*)  </w:t>
            </w:r>
            <w:r>
              <w:rPr>
                <w:sz w:val="20"/>
              </w:rPr>
              <w:t xml:space="preserve">       </w:t>
            </w:r>
            <w:r w:rsidR="005E0DCF" w:rsidRPr="00D20889">
              <w:rPr>
                <w:sz w:val="20"/>
              </w:rPr>
              <w:t xml:space="preserve">$ </w:t>
            </w:r>
            <w:r>
              <w:rPr>
                <w:sz w:val="20"/>
              </w:rPr>
              <w:t xml:space="preserve"> </w:t>
            </w:r>
            <w:r w:rsidR="005E0DCF" w:rsidRPr="00D20889">
              <w:rPr>
                <w:sz w:val="20"/>
              </w:rPr>
              <w:t xml:space="preserve"> </w:t>
            </w:r>
            <w:r>
              <w:rPr>
                <w:sz w:val="20"/>
              </w:rPr>
              <w:t>1.600</w:t>
            </w:r>
          </w:p>
        </w:tc>
      </w:tr>
      <w:tr w:rsidR="005E0DCF" w:rsidRPr="00D20889" w:rsidTr="00E31A5C"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D20889" w:rsidRDefault="005E0DCF" w:rsidP="00E31A5C">
            <w:pPr>
              <w:jc w:val="both"/>
              <w:rPr>
                <w:sz w:val="20"/>
              </w:rPr>
            </w:pPr>
            <w:r w:rsidRPr="00D20889">
              <w:rPr>
                <w:sz w:val="20"/>
              </w:rPr>
              <w:t xml:space="preserve">     Remuneración entre     $  </w:t>
            </w:r>
            <w:r>
              <w:rPr>
                <w:sz w:val="20"/>
              </w:rPr>
              <w:t>4</w:t>
            </w:r>
            <w:r w:rsidR="00E31A5C">
              <w:rPr>
                <w:sz w:val="20"/>
              </w:rPr>
              <w:t>80.162</w:t>
            </w:r>
            <w:r w:rsidRPr="00D20889">
              <w:rPr>
                <w:sz w:val="20"/>
              </w:rPr>
              <w:t xml:space="preserve"> </w:t>
            </w:r>
            <w:r>
              <w:rPr>
                <w:sz w:val="20"/>
              </w:rPr>
              <w:t>y  más</w:t>
            </w:r>
            <w:r w:rsidRPr="00D20889">
              <w:rPr>
                <w:sz w:val="20"/>
              </w:rPr>
              <w:t xml:space="preserve">              </w:t>
            </w:r>
            <w:r>
              <w:rPr>
                <w:sz w:val="20"/>
              </w:rPr>
              <w:t xml:space="preserve">                                        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E0DCF" w:rsidRPr="00D20889" w:rsidRDefault="00E31A5C" w:rsidP="00E31A5C">
            <w:pPr>
              <w:rPr>
                <w:sz w:val="20"/>
              </w:rPr>
            </w:pPr>
            <w:r>
              <w:rPr>
                <w:sz w:val="20"/>
              </w:rPr>
              <w:t xml:space="preserve">                </w:t>
            </w:r>
            <w:r w:rsidR="005E0DCF">
              <w:rPr>
                <w:sz w:val="20"/>
              </w:rPr>
              <w:t xml:space="preserve"> 0</w:t>
            </w:r>
          </w:p>
        </w:tc>
      </w:tr>
    </w:tbl>
    <w:p w:rsidR="00C875F5" w:rsidRDefault="00C875F5">
      <w:pPr>
        <w:ind w:left="426"/>
        <w:rPr>
          <w:sz w:val="20"/>
        </w:rPr>
      </w:pPr>
    </w:p>
    <w:p w:rsidR="00E31A5C" w:rsidRDefault="00E31A5C">
      <w:pPr>
        <w:ind w:left="426"/>
        <w:rPr>
          <w:sz w:val="20"/>
        </w:rPr>
      </w:pPr>
      <w:r w:rsidRPr="00E31A5C">
        <w:rPr>
          <w:b/>
          <w:sz w:val="20"/>
        </w:rPr>
        <w:t xml:space="preserve">(*) </w:t>
      </w:r>
      <w:r>
        <w:rPr>
          <w:sz w:val="20"/>
        </w:rPr>
        <w:t>Rige a contar del 1 de Julio de 2011</w:t>
      </w:r>
    </w:p>
    <w:p w:rsidR="00E31A5C" w:rsidRDefault="00E31A5C">
      <w:pPr>
        <w:ind w:left="426"/>
        <w:rPr>
          <w:sz w:val="20"/>
        </w:rPr>
      </w:pPr>
    </w:p>
    <w:p w:rsidR="00186021" w:rsidRDefault="00186021">
      <w:pPr>
        <w:ind w:left="426"/>
        <w:rPr>
          <w:sz w:val="20"/>
        </w:rPr>
      </w:pPr>
    </w:p>
    <w:p w:rsidR="00FF14DB" w:rsidRPr="00670758" w:rsidRDefault="00C875F5" w:rsidP="00B02FE0">
      <w:pPr>
        <w:pStyle w:val="Sangradetextonormal"/>
        <w:rPr>
          <w:rFonts w:ascii="Times New Roman" w:hAnsi="Times New Roman"/>
          <w:b/>
          <w:i w:val="0"/>
          <w:sz w:val="18"/>
          <w:szCs w:val="18"/>
        </w:rPr>
      </w:pPr>
      <w:r>
        <w:rPr>
          <w:rFonts w:ascii="Times New Roman" w:hAnsi="Times New Roman"/>
          <w:b/>
          <w:i w:val="0"/>
          <w:sz w:val="18"/>
          <w:szCs w:val="18"/>
        </w:rPr>
        <w:t xml:space="preserve"> </w:t>
      </w:r>
      <w:r w:rsidR="00FF14DB" w:rsidRPr="00670758">
        <w:rPr>
          <w:rFonts w:ascii="Times New Roman" w:hAnsi="Times New Roman"/>
          <w:b/>
          <w:i w:val="0"/>
          <w:sz w:val="18"/>
          <w:szCs w:val="18"/>
        </w:rPr>
        <w:t>RENTA IMPONIBLE PREVISIONAL MAXIMA (</w:t>
      </w:r>
      <w:r w:rsidR="007D4705">
        <w:rPr>
          <w:rFonts w:ascii="Times New Roman" w:hAnsi="Times New Roman"/>
          <w:b/>
          <w:i w:val="0"/>
          <w:sz w:val="18"/>
          <w:szCs w:val="18"/>
        </w:rPr>
        <w:t>66</w:t>
      </w:r>
      <w:r w:rsidR="00FF14DB" w:rsidRPr="00670758">
        <w:rPr>
          <w:rFonts w:ascii="Times New Roman" w:hAnsi="Times New Roman"/>
          <w:b/>
          <w:i w:val="0"/>
          <w:sz w:val="18"/>
          <w:szCs w:val="18"/>
        </w:rPr>
        <w:t xml:space="preserve"> U.F.)</w:t>
      </w:r>
    </w:p>
    <w:p w:rsidR="00DF5DBC" w:rsidRDefault="008B157E" w:rsidP="008B157E">
      <w:pPr>
        <w:pStyle w:val="Sangradetextonormal"/>
        <w:rPr>
          <w:rFonts w:ascii="Times New Roman" w:hAnsi="Times New Roman"/>
          <w:b/>
          <w:i w:val="0"/>
          <w:sz w:val="18"/>
          <w:szCs w:val="18"/>
        </w:rPr>
      </w:pP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(Al </w:t>
      </w:r>
      <w:r w:rsidR="00712B8F">
        <w:rPr>
          <w:rFonts w:ascii="Times New Roman" w:hAnsi="Times New Roman"/>
          <w:b/>
          <w:i w:val="0"/>
          <w:sz w:val="18"/>
          <w:szCs w:val="18"/>
        </w:rPr>
        <w:t>3</w:t>
      </w:r>
      <w:r w:rsidR="00E31A5C">
        <w:rPr>
          <w:rFonts w:ascii="Times New Roman" w:hAnsi="Times New Roman"/>
          <w:b/>
          <w:i w:val="0"/>
          <w:sz w:val="18"/>
          <w:szCs w:val="18"/>
        </w:rPr>
        <w:t>1</w:t>
      </w:r>
      <w:r w:rsidR="00712B8F">
        <w:rPr>
          <w:rFonts w:ascii="Times New Roman" w:hAnsi="Times New Roman"/>
          <w:b/>
          <w:i w:val="0"/>
          <w:sz w:val="18"/>
          <w:szCs w:val="18"/>
        </w:rPr>
        <w:t>.0</w:t>
      </w:r>
      <w:r w:rsidR="00E31A5C">
        <w:rPr>
          <w:rFonts w:ascii="Times New Roman" w:hAnsi="Times New Roman"/>
          <w:b/>
          <w:i w:val="0"/>
          <w:sz w:val="18"/>
          <w:szCs w:val="18"/>
        </w:rPr>
        <w:t>7</w:t>
      </w:r>
      <w:r w:rsidR="00712B8F">
        <w:rPr>
          <w:rFonts w:ascii="Times New Roman" w:hAnsi="Times New Roman"/>
          <w:b/>
          <w:i w:val="0"/>
          <w:sz w:val="18"/>
          <w:szCs w:val="18"/>
        </w:rPr>
        <w:t>.11</w:t>
      </w:r>
      <w:r w:rsidR="00DF5DBC" w:rsidRPr="00670758">
        <w:rPr>
          <w:rFonts w:ascii="Times New Roman" w:hAnsi="Times New Roman"/>
          <w:b/>
          <w:i w:val="0"/>
          <w:sz w:val="18"/>
          <w:szCs w:val="18"/>
        </w:rPr>
        <w:t xml:space="preserve"> </w:t>
      </w: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valor de la UF= $ </w:t>
      </w:r>
      <w:r w:rsidR="00CF0162">
        <w:rPr>
          <w:rFonts w:ascii="Times New Roman" w:hAnsi="Times New Roman"/>
          <w:b/>
          <w:i w:val="0"/>
          <w:sz w:val="18"/>
          <w:szCs w:val="18"/>
        </w:rPr>
        <w:t>21.</w:t>
      </w:r>
      <w:r w:rsidR="00E31A5C">
        <w:rPr>
          <w:rFonts w:ascii="Times New Roman" w:hAnsi="Times New Roman"/>
          <w:b/>
          <w:i w:val="0"/>
          <w:sz w:val="18"/>
          <w:szCs w:val="18"/>
        </w:rPr>
        <w:t>947,23</w:t>
      </w: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)                                                     </w:t>
      </w:r>
      <w:r w:rsidR="00C42904">
        <w:rPr>
          <w:rFonts w:ascii="Times New Roman" w:hAnsi="Times New Roman"/>
          <w:b/>
          <w:i w:val="0"/>
          <w:sz w:val="18"/>
          <w:szCs w:val="18"/>
        </w:rPr>
        <w:t xml:space="preserve">                            </w:t>
      </w:r>
      <w:r w:rsidR="00FE2F36">
        <w:rPr>
          <w:rFonts w:ascii="Times New Roman" w:hAnsi="Times New Roman"/>
          <w:b/>
          <w:i w:val="0"/>
          <w:sz w:val="18"/>
          <w:szCs w:val="18"/>
        </w:rPr>
        <w:t xml:space="preserve"> </w:t>
      </w:r>
      <w:r w:rsidR="00C42904">
        <w:rPr>
          <w:rFonts w:ascii="Times New Roman" w:hAnsi="Times New Roman"/>
          <w:b/>
          <w:i w:val="0"/>
          <w:sz w:val="18"/>
          <w:szCs w:val="18"/>
        </w:rPr>
        <w:t xml:space="preserve">    </w:t>
      </w: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 $ </w:t>
      </w:r>
      <w:r w:rsidR="00067267">
        <w:rPr>
          <w:rFonts w:ascii="Times New Roman" w:hAnsi="Times New Roman"/>
          <w:b/>
          <w:i w:val="0"/>
          <w:sz w:val="18"/>
          <w:szCs w:val="18"/>
        </w:rPr>
        <w:t>1.</w:t>
      </w:r>
      <w:r w:rsidR="0085002C">
        <w:rPr>
          <w:rFonts w:ascii="Times New Roman" w:hAnsi="Times New Roman"/>
          <w:b/>
          <w:i w:val="0"/>
          <w:sz w:val="18"/>
          <w:szCs w:val="18"/>
        </w:rPr>
        <w:t>4</w:t>
      </w:r>
      <w:r w:rsidR="00E31A5C">
        <w:rPr>
          <w:rFonts w:ascii="Times New Roman" w:hAnsi="Times New Roman"/>
          <w:b/>
          <w:i w:val="0"/>
          <w:sz w:val="18"/>
          <w:szCs w:val="18"/>
        </w:rPr>
        <w:t>48.517</w:t>
      </w:r>
    </w:p>
    <w:p w:rsidR="00C42904" w:rsidRDefault="00C42904" w:rsidP="008B157E">
      <w:pPr>
        <w:pStyle w:val="Sangradetextonormal"/>
        <w:rPr>
          <w:rFonts w:ascii="Times New Roman" w:hAnsi="Times New Roman"/>
          <w:b/>
          <w:i w:val="0"/>
          <w:sz w:val="21"/>
          <w:szCs w:val="21"/>
        </w:rPr>
      </w:pPr>
    </w:p>
    <w:p w:rsidR="00495507" w:rsidRPr="00DF5DBC" w:rsidRDefault="00495507" w:rsidP="008B157E">
      <w:pPr>
        <w:pStyle w:val="Sangradetextonormal"/>
        <w:rPr>
          <w:rFonts w:ascii="Times New Roman" w:hAnsi="Times New Roman"/>
          <w:b/>
          <w:i w:val="0"/>
          <w:sz w:val="21"/>
          <w:szCs w:val="21"/>
        </w:rPr>
      </w:pPr>
    </w:p>
    <w:p w:rsidR="00DF5DBC" w:rsidRPr="00670758" w:rsidRDefault="00DF5DBC" w:rsidP="008B157E">
      <w:pPr>
        <w:pStyle w:val="Sangradetextonormal"/>
        <w:rPr>
          <w:rFonts w:ascii="Times New Roman" w:hAnsi="Times New Roman"/>
          <w:b/>
          <w:i w:val="0"/>
          <w:sz w:val="18"/>
          <w:szCs w:val="18"/>
        </w:rPr>
      </w:pPr>
      <w:r w:rsidRPr="00DF5DBC">
        <w:rPr>
          <w:rFonts w:ascii="Times New Roman" w:hAnsi="Times New Roman"/>
          <w:b/>
          <w:i w:val="0"/>
          <w:sz w:val="21"/>
          <w:szCs w:val="21"/>
        </w:rPr>
        <w:t>T</w:t>
      </w:r>
      <w:r w:rsidRPr="00670758">
        <w:rPr>
          <w:rFonts w:ascii="Times New Roman" w:hAnsi="Times New Roman"/>
          <w:b/>
          <w:i w:val="0"/>
          <w:sz w:val="18"/>
          <w:szCs w:val="18"/>
        </w:rPr>
        <w:t>OPE SEGURO DE CESANTIA (</w:t>
      </w:r>
      <w:r w:rsidR="007D4705">
        <w:rPr>
          <w:rFonts w:ascii="Times New Roman" w:hAnsi="Times New Roman"/>
          <w:b/>
          <w:i w:val="0"/>
          <w:sz w:val="18"/>
          <w:szCs w:val="18"/>
        </w:rPr>
        <w:t>99</w:t>
      </w: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 U.F.)</w:t>
      </w:r>
    </w:p>
    <w:p w:rsidR="00EC3B0D" w:rsidRDefault="00DF5DBC" w:rsidP="00B02FE0">
      <w:pPr>
        <w:pStyle w:val="Sangradetextonormal"/>
        <w:rPr>
          <w:rFonts w:ascii="Times New Roman" w:hAnsi="Times New Roman"/>
          <w:b/>
          <w:i w:val="0"/>
          <w:sz w:val="18"/>
          <w:szCs w:val="18"/>
        </w:rPr>
      </w:pP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(Al </w:t>
      </w:r>
      <w:r w:rsidR="00712B8F">
        <w:rPr>
          <w:rFonts w:ascii="Times New Roman" w:hAnsi="Times New Roman"/>
          <w:b/>
          <w:i w:val="0"/>
          <w:sz w:val="18"/>
          <w:szCs w:val="18"/>
        </w:rPr>
        <w:t>3</w:t>
      </w:r>
      <w:r w:rsidR="00E31A5C">
        <w:rPr>
          <w:rFonts w:ascii="Times New Roman" w:hAnsi="Times New Roman"/>
          <w:b/>
          <w:i w:val="0"/>
          <w:sz w:val="18"/>
          <w:szCs w:val="18"/>
        </w:rPr>
        <w:t>1</w:t>
      </w:r>
      <w:r w:rsidR="00712B8F">
        <w:rPr>
          <w:rFonts w:ascii="Times New Roman" w:hAnsi="Times New Roman"/>
          <w:b/>
          <w:i w:val="0"/>
          <w:sz w:val="18"/>
          <w:szCs w:val="18"/>
        </w:rPr>
        <w:t>.0</w:t>
      </w:r>
      <w:r w:rsidR="00E31A5C">
        <w:rPr>
          <w:rFonts w:ascii="Times New Roman" w:hAnsi="Times New Roman"/>
          <w:b/>
          <w:i w:val="0"/>
          <w:sz w:val="18"/>
          <w:szCs w:val="18"/>
        </w:rPr>
        <w:t>7</w:t>
      </w:r>
      <w:r w:rsidR="00712B8F">
        <w:rPr>
          <w:rFonts w:ascii="Times New Roman" w:hAnsi="Times New Roman"/>
          <w:b/>
          <w:i w:val="0"/>
          <w:sz w:val="18"/>
          <w:szCs w:val="18"/>
        </w:rPr>
        <w:t>.11</w:t>
      </w: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 valor de la UF $ </w:t>
      </w:r>
      <w:r w:rsidR="00F90317">
        <w:rPr>
          <w:rFonts w:ascii="Times New Roman" w:hAnsi="Times New Roman"/>
          <w:b/>
          <w:i w:val="0"/>
          <w:sz w:val="18"/>
          <w:szCs w:val="18"/>
        </w:rPr>
        <w:t>21.</w:t>
      </w:r>
      <w:r w:rsidR="00E31A5C">
        <w:rPr>
          <w:rFonts w:ascii="Times New Roman" w:hAnsi="Times New Roman"/>
          <w:b/>
          <w:i w:val="0"/>
          <w:sz w:val="18"/>
          <w:szCs w:val="18"/>
        </w:rPr>
        <w:t>947,23</w:t>
      </w: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)                                                      </w:t>
      </w:r>
      <w:r w:rsidR="00C42904">
        <w:rPr>
          <w:rFonts w:ascii="Times New Roman" w:hAnsi="Times New Roman"/>
          <w:b/>
          <w:i w:val="0"/>
          <w:sz w:val="18"/>
          <w:szCs w:val="18"/>
        </w:rPr>
        <w:t xml:space="preserve">                              </w:t>
      </w:r>
      <w:r w:rsidR="00FE2F36">
        <w:rPr>
          <w:rFonts w:ascii="Times New Roman" w:hAnsi="Times New Roman"/>
          <w:b/>
          <w:i w:val="0"/>
          <w:sz w:val="18"/>
          <w:szCs w:val="18"/>
        </w:rPr>
        <w:t xml:space="preserve"> </w:t>
      </w:r>
      <w:r w:rsidR="00C42904">
        <w:rPr>
          <w:rFonts w:ascii="Times New Roman" w:hAnsi="Times New Roman"/>
          <w:b/>
          <w:i w:val="0"/>
          <w:sz w:val="18"/>
          <w:szCs w:val="18"/>
        </w:rPr>
        <w:t xml:space="preserve"> </w:t>
      </w: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 </w:t>
      </w:r>
      <w:r w:rsidR="00FE2F36">
        <w:rPr>
          <w:rFonts w:ascii="Times New Roman" w:hAnsi="Times New Roman"/>
          <w:b/>
          <w:i w:val="0"/>
          <w:sz w:val="18"/>
          <w:szCs w:val="18"/>
        </w:rPr>
        <w:t xml:space="preserve"> </w:t>
      </w:r>
      <w:r w:rsidRPr="00670758">
        <w:rPr>
          <w:rFonts w:ascii="Times New Roman" w:hAnsi="Times New Roman"/>
          <w:b/>
          <w:i w:val="0"/>
          <w:sz w:val="18"/>
          <w:szCs w:val="18"/>
        </w:rPr>
        <w:t xml:space="preserve">  $ </w:t>
      </w:r>
      <w:r w:rsidR="001659A2">
        <w:rPr>
          <w:rFonts w:ascii="Times New Roman" w:hAnsi="Times New Roman"/>
          <w:b/>
          <w:i w:val="0"/>
          <w:sz w:val="18"/>
          <w:szCs w:val="18"/>
        </w:rPr>
        <w:t>2.</w:t>
      </w:r>
      <w:r w:rsidR="00E31A5C">
        <w:rPr>
          <w:rFonts w:ascii="Times New Roman" w:hAnsi="Times New Roman"/>
          <w:b/>
          <w:i w:val="0"/>
          <w:sz w:val="18"/>
          <w:szCs w:val="18"/>
        </w:rPr>
        <w:t>172.776</w:t>
      </w:r>
    </w:p>
    <w:p w:rsidR="007A6076" w:rsidRDefault="007A6076" w:rsidP="00B02FE0">
      <w:pPr>
        <w:pStyle w:val="Sangradetextonormal"/>
        <w:rPr>
          <w:rFonts w:ascii="Times New Roman" w:hAnsi="Times New Roman"/>
          <w:b/>
          <w:szCs w:val="20"/>
        </w:rPr>
      </w:pPr>
    </w:p>
    <w:p w:rsidR="007A6076" w:rsidRPr="00DF5DBC" w:rsidRDefault="007A6076" w:rsidP="00B02FE0">
      <w:pPr>
        <w:pStyle w:val="Sangradetextonormal"/>
        <w:rPr>
          <w:rFonts w:ascii="Times New Roman" w:hAnsi="Times New Roman"/>
          <w:b/>
          <w:szCs w:val="20"/>
        </w:rPr>
      </w:pPr>
    </w:p>
    <w:p w:rsidR="00FF14DB" w:rsidRPr="00EE2EF1" w:rsidRDefault="00FF14DB" w:rsidP="00B02FE0">
      <w:pPr>
        <w:pStyle w:val="Textoindependiente"/>
        <w:rPr>
          <w:rFonts w:ascii="Times New Roman" w:hAnsi="Times New Roman"/>
          <w:b/>
          <w:sz w:val="22"/>
          <w:szCs w:val="22"/>
        </w:rPr>
      </w:pPr>
      <w:r w:rsidRPr="00EE2EF1">
        <w:rPr>
          <w:rFonts w:ascii="Times New Roman" w:hAnsi="Times New Roman"/>
          <w:b/>
          <w:sz w:val="22"/>
          <w:szCs w:val="22"/>
        </w:rPr>
        <w:t>(</w:t>
      </w:r>
      <w:r w:rsidR="007A6076">
        <w:rPr>
          <w:rFonts w:ascii="Times New Roman" w:hAnsi="Times New Roman"/>
          <w:b/>
          <w:sz w:val="22"/>
          <w:szCs w:val="22"/>
        </w:rPr>
        <w:t>i</w:t>
      </w:r>
      <w:r w:rsidRPr="00EE2EF1">
        <w:rPr>
          <w:rFonts w:ascii="Times New Roman" w:hAnsi="Times New Roman"/>
          <w:b/>
          <w:sz w:val="22"/>
          <w:szCs w:val="22"/>
        </w:rPr>
        <w:t xml:space="preserve"> )  APORTES PREVISIONALES DE CARGO DEL TRABAJADOR </w:t>
      </w:r>
    </w:p>
    <w:p w:rsidR="00615DFE" w:rsidRDefault="00615DFE" w:rsidP="00B02FE0">
      <w:pPr>
        <w:pStyle w:val="Textoindependiente"/>
        <w:rPr>
          <w:rFonts w:ascii="Times New Roman" w:hAnsi="Times New Roman"/>
          <w:b/>
          <w:sz w:val="22"/>
          <w:szCs w:val="22"/>
        </w:rPr>
      </w:pPr>
    </w:p>
    <w:p w:rsidR="00186021" w:rsidRDefault="00186021" w:rsidP="00B02FE0">
      <w:pPr>
        <w:pStyle w:val="Textoindependiente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70"/>
        <w:gridCol w:w="30"/>
        <w:gridCol w:w="1650"/>
        <w:gridCol w:w="30"/>
      </w:tblGrid>
      <w:tr w:rsidR="00FF14DB" w:rsidRPr="00EC2236">
        <w:tc>
          <w:tcPr>
            <w:tcW w:w="7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E972CF">
            <w:pPr>
              <w:jc w:val="both"/>
              <w:rPr>
                <w:sz w:val="20"/>
                <w:szCs w:val="20"/>
              </w:rPr>
            </w:pPr>
            <w:r w:rsidRPr="00EC2236">
              <w:rPr>
                <w:b/>
                <w:sz w:val="20"/>
                <w:szCs w:val="20"/>
              </w:rPr>
              <w:t xml:space="preserve">     </w:t>
            </w:r>
            <w:r w:rsidR="00FF14DB" w:rsidRPr="00EC2236">
              <w:rPr>
                <w:sz w:val="20"/>
                <w:szCs w:val="20"/>
              </w:rPr>
              <w:t xml:space="preserve">    Caja de EE. Particulares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>28,84%</w:t>
            </w:r>
          </w:p>
        </w:tc>
      </w:tr>
      <w:tr w:rsidR="00FF14DB" w:rsidRPr="00EC2236">
        <w:tc>
          <w:tcPr>
            <w:tcW w:w="7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 xml:space="preserve">         Servicio de Seguro Social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>25,84%</w:t>
            </w:r>
          </w:p>
        </w:tc>
      </w:tr>
      <w:tr w:rsidR="00FF14DB" w:rsidRPr="00EC2236">
        <w:tc>
          <w:tcPr>
            <w:tcW w:w="7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 xml:space="preserve">         Caja de la Marina Mercante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>30,76%</w:t>
            </w:r>
          </w:p>
        </w:tc>
      </w:tr>
      <w:tr w:rsidR="00FF14DB" w:rsidRPr="00EC2236">
        <w:tc>
          <w:tcPr>
            <w:tcW w:w="7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 xml:space="preserve">         Administradoras de Fondos de Pensiones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</w:p>
        </w:tc>
      </w:tr>
      <w:tr w:rsidR="00FF14DB" w:rsidRPr="00EC2236">
        <w:tc>
          <w:tcPr>
            <w:tcW w:w="7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 xml:space="preserve">                       . Fondos de Pensiones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>10,00%</w:t>
            </w:r>
          </w:p>
        </w:tc>
      </w:tr>
      <w:tr w:rsidR="00FF14DB" w:rsidRPr="00EC2236">
        <w:tc>
          <w:tcPr>
            <w:tcW w:w="7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 w:rsidP="00065462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 xml:space="preserve">                       . Cotización para Salud (Tope: 4</w:t>
            </w:r>
            <w:r w:rsidR="00B7400F" w:rsidRPr="00EC2236">
              <w:rPr>
                <w:sz w:val="20"/>
                <w:szCs w:val="20"/>
              </w:rPr>
              <w:t>,</w:t>
            </w:r>
            <w:r w:rsidR="00065462">
              <w:rPr>
                <w:sz w:val="20"/>
                <w:szCs w:val="20"/>
              </w:rPr>
              <w:t>62</w:t>
            </w:r>
            <w:r w:rsidR="00B7400F" w:rsidRPr="00EC2236">
              <w:rPr>
                <w:sz w:val="20"/>
                <w:szCs w:val="20"/>
              </w:rPr>
              <w:t xml:space="preserve"> UF</w:t>
            </w:r>
            <w:r w:rsidRPr="00EC2236">
              <w:rPr>
                <w:sz w:val="20"/>
                <w:szCs w:val="20"/>
              </w:rPr>
              <w:t>)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F14DB" w:rsidRPr="00EC2236" w:rsidRDefault="00FF14DB">
            <w:pPr>
              <w:jc w:val="both"/>
              <w:rPr>
                <w:sz w:val="20"/>
                <w:szCs w:val="20"/>
              </w:rPr>
            </w:pPr>
            <w:r w:rsidRPr="00EC2236">
              <w:rPr>
                <w:sz w:val="20"/>
                <w:szCs w:val="20"/>
              </w:rPr>
              <w:t xml:space="preserve">  7,00%</w:t>
            </w:r>
          </w:p>
        </w:tc>
      </w:tr>
      <w:tr w:rsidR="00615DFE" w:rsidRPr="00EC2236">
        <w:tc>
          <w:tcPr>
            <w:tcW w:w="7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5DFE" w:rsidRPr="00EC2236" w:rsidRDefault="00615D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15DFE" w:rsidRPr="00EC2236" w:rsidRDefault="00615DFE">
            <w:pPr>
              <w:jc w:val="both"/>
              <w:rPr>
                <w:sz w:val="20"/>
                <w:szCs w:val="20"/>
              </w:rPr>
            </w:pPr>
          </w:p>
        </w:tc>
      </w:tr>
      <w:tr w:rsidR="00186021" w:rsidRPr="00EC2236">
        <w:tc>
          <w:tcPr>
            <w:tcW w:w="73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6021" w:rsidRPr="00EC2236" w:rsidRDefault="0018602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6021" w:rsidRPr="00EC2236" w:rsidRDefault="00186021">
            <w:pPr>
              <w:jc w:val="both"/>
              <w:rPr>
                <w:sz w:val="20"/>
                <w:szCs w:val="20"/>
              </w:rPr>
            </w:pPr>
          </w:p>
        </w:tc>
      </w:tr>
      <w:tr w:rsidR="0072720A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720A" w:rsidRPr="00670758" w:rsidRDefault="0072720A" w:rsidP="00495507">
            <w:pPr>
              <w:rPr>
                <w:b/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</w:t>
            </w:r>
            <w:r w:rsidRPr="00670758">
              <w:rPr>
                <w:b/>
                <w:sz w:val="18"/>
                <w:szCs w:val="18"/>
              </w:rPr>
              <w:t xml:space="preserve"> </w:t>
            </w:r>
            <w:r w:rsidR="00FD301B" w:rsidRPr="00670758">
              <w:rPr>
                <w:b/>
                <w:sz w:val="18"/>
                <w:szCs w:val="18"/>
              </w:rPr>
              <w:t>COMISION ADMINISTRADORA</w:t>
            </w:r>
            <w:r w:rsidRPr="00670758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2720A" w:rsidRPr="00670758" w:rsidRDefault="0072720A">
            <w:pPr>
              <w:ind w:left="110"/>
              <w:rPr>
                <w:sz w:val="18"/>
                <w:szCs w:val="18"/>
              </w:rPr>
            </w:pP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867878">
            <w:pPr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                               CAPITAL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867878">
            <w:pPr>
              <w:ind w:left="110"/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1,44%  </w:t>
            </w:r>
            <w:r w:rsidRPr="0067075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                               CUPRUM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1,48%  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                               HABITAT  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1,36% </w:t>
            </w:r>
            <w:r w:rsidRPr="00670758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8678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MODELO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867878">
            <w:pPr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1,14%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                               PLANVITAL 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2,36%  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                                     PROVIDA               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  <w:r w:rsidRPr="00670758">
              <w:rPr>
                <w:sz w:val="18"/>
                <w:szCs w:val="18"/>
              </w:rPr>
              <w:t xml:space="preserve">1,54%  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495507" w:rsidRDefault="00441C6E" w:rsidP="00495507">
            <w:pPr>
              <w:tabs>
                <w:tab w:val="left" w:pos="567"/>
                <w:tab w:val="left" w:pos="1128"/>
                <w:tab w:val="right" w:pos="7130"/>
              </w:tabs>
              <w:rPr>
                <w:b/>
                <w:sz w:val="18"/>
                <w:szCs w:val="18"/>
              </w:rPr>
            </w:pPr>
            <w:r w:rsidRPr="00495507">
              <w:rPr>
                <w:b/>
                <w:sz w:val="18"/>
                <w:szCs w:val="18"/>
              </w:rPr>
              <w:t xml:space="preserve">       </w:t>
            </w:r>
            <w:r w:rsidR="00186021" w:rsidRPr="00495507">
              <w:rPr>
                <w:b/>
                <w:sz w:val="18"/>
                <w:szCs w:val="18"/>
              </w:rPr>
              <w:t>(1)</w:t>
            </w:r>
            <w:r w:rsidRPr="00495507">
              <w:rPr>
                <w:b/>
                <w:sz w:val="18"/>
                <w:szCs w:val="18"/>
              </w:rPr>
              <w:t xml:space="preserve">  </w:t>
            </w:r>
            <w:r w:rsidR="00495507">
              <w:rPr>
                <w:b/>
                <w:sz w:val="18"/>
                <w:szCs w:val="18"/>
              </w:rPr>
              <w:t xml:space="preserve"> </w:t>
            </w:r>
            <w:r w:rsidR="00495507" w:rsidRPr="00495507">
              <w:rPr>
                <w:b/>
                <w:sz w:val="18"/>
                <w:szCs w:val="18"/>
              </w:rPr>
              <w:t>CARGO DEL EMPLEADOR</w:t>
            </w:r>
            <w:r w:rsidRPr="00495507">
              <w:rPr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670758" w:rsidRDefault="00441C6E" w:rsidP="00161620">
            <w:pPr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1,49%</w:t>
            </w:r>
          </w:p>
        </w:tc>
      </w:tr>
      <w:tr w:rsidR="00441C6E" w:rsidRPr="00EC2236">
        <w:trPr>
          <w:gridAfter w:val="1"/>
          <w:wAfter w:w="30" w:type="dxa"/>
        </w:trPr>
        <w:tc>
          <w:tcPr>
            <w:tcW w:w="7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EC2236" w:rsidRDefault="00441C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41C6E" w:rsidRPr="00EC2236" w:rsidRDefault="00441C6E">
            <w:pPr>
              <w:ind w:left="110"/>
              <w:rPr>
                <w:sz w:val="20"/>
                <w:szCs w:val="20"/>
              </w:rPr>
            </w:pPr>
          </w:p>
        </w:tc>
      </w:tr>
      <w:tr w:rsidR="00186021" w:rsidRPr="00EC2236" w:rsidTr="004A1BA4">
        <w:trPr>
          <w:gridAfter w:val="1"/>
          <w:wAfter w:w="30" w:type="dxa"/>
        </w:trPr>
        <w:tc>
          <w:tcPr>
            <w:tcW w:w="8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6021" w:rsidRPr="00186021" w:rsidRDefault="00186021" w:rsidP="00186021">
            <w:pPr>
              <w:ind w:left="320"/>
              <w:rPr>
                <w:sz w:val="18"/>
                <w:szCs w:val="18"/>
              </w:rPr>
            </w:pPr>
            <w:r w:rsidRPr="00495507">
              <w:rPr>
                <w:b/>
                <w:sz w:val="18"/>
                <w:szCs w:val="18"/>
              </w:rPr>
              <w:t>(1)</w:t>
            </w:r>
            <w:r>
              <w:rPr>
                <w:sz w:val="18"/>
                <w:szCs w:val="18"/>
              </w:rPr>
              <w:t xml:space="preserve">   </w:t>
            </w:r>
            <w:r w:rsidRPr="00186021">
              <w:rPr>
                <w:sz w:val="18"/>
                <w:szCs w:val="18"/>
              </w:rPr>
              <w:t xml:space="preserve">A contar </w:t>
            </w:r>
            <w:r>
              <w:rPr>
                <w:sz w:val="18"/>
                <w:szCs w:val="18"/>
              </w:rPr>
              <w:t xml:space="preserve"> del 01 de Julio 2011,  el Empleador deberá pagar la prima del Seguro de Invalidez y Sobrevivencia, </w:t>
            </w:r>
          </w:p>
        </w:tc>
      </w:tr>
      <w:tr w:rsidR="00186021" w:rsidRPr="00EC2236" w:rsidTr="001A5D80">
        <w:trPr>
          <w:gridAfter w:val="1"/>
          <w:wAfter w:w="30" w:type="dxa"/>
        </w:trPr>
        <w:tc>
          <w:tcPr>
            <w:tcW w:w="8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6021" w:rsidRPr="00670758" w:rsidRDefault="00186021" w:rsidP="00186021">
            <w:pPr>
              <w:ind w:left="1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cualquiera sea la dotación del empleador.</w:t>
            </w:r>
          </w:p>
        </w:tc>
      </w:tr>
      <w:tr w:rsidR="00186021" w:rsidRPr="00EC2236" w:rsidTr="00FC0E40">
        <w:trPr>
          <w:gridAfter w:val="1"/>
          <w:wAfter w:w="30" w:type="dxa"/>
        </w:trPr>
        <w:tc>
          <w:tcPr>
            <w:tcW w:w="89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86021" w:rsidRPr="00670758" w:rsidRDefault="00186021" w:rsidP="00867878">
            <w:pPr>
              <w:ind w:left="110"/>
              <w:rPr>
                <w:sz w:val="18"/>
                <w:szCs w:val="18"/>
              </w:rPr>
            </w:pPr>
          </w:p>
        </w:tc>
      </w:tr>
    </w:tbl>
    <w:p w:rsidR="0053279B" w:rsidRDefault="0053279B">
      <w:pPr>
        <w:ind w:left="555"/>
        <w:rPr>
          <w:rFonts w:ascii="Tahoma" w:hAnsi="Tahoma"/>
          <w:sz w:val="20"/>
          <w:lang w:val="pt-BR"/>
        </w:rPr>
      </w:pPr>
    </w:p>
    <w:p w:rsidR="00186021" w:rsidRDefault="00186021">
      <w:pPr>
        <w:ind w:left="555"/>
        <w:rPr>
          <w:rFonts w:ascii="Tahoma" w:hAnsi="Tahoma"/>
          <w:sz w:val="20"/>
          <w:lang w:val="pt-BR"/>
        </w:rPr>
      </w:pPr>
    </w:p>
    <w:p w:rsidR="00615DFE" w:rsidRDefault="00283BB0" w:rsidP="007A6076">
      <w:pPr>
        <w:numPr>
          <w:ilvl w:val="0"/>
          <w:numId w:val="43"/>
        </w:numPr>
        <w:tabs>
          <w:tab w:val="left" w:pos="426"/>
        </w:tabs>
        <w:ind w:hanging="720"/>
        <w:rPr>
          <w:b/>
          <w:sz w:val="22"/>
          <w:szCs w:val="22"/>
          <w:lang w:val="pt-BR"/>
        </w:rPr>
      </w:pPr>
      <w:r w:rsidRPr="00283BB0">
        <w:rPr>
          <w:b/>
          <w:sz w:val="22"/>
          <w:szCs w:val="22"/>
          <w:lang w:val="pt-BR"/>
        </w:rPr>
        <w:t>COTIZACIONES E IMPUESTOS DE CARGO DEL EMPLEADOR</w:t>
      </w:r>
    </w:p>
    <w:p w:rsidR="00283BB0" w:rsidRDefault="008B3CC6" w:rsidP="008B3CC6">
      <w:pPr>
        <w:ind w:left="360"/>
        <w:rPr>
          <w:b/>
          <w:sz w:val="22"/>
          <w:szCs w:val="22"/>
          <w:lang w:val="pt-BR"/>
        </w:rPr>
      </w:pPr>
      <w:r>
        <w:rPr>
          <w:b/>
          <w:sz w:val="22"/>
          <w:szCs w:val="22"/>
          <w:lang w:val="pt-BR"/>
        </w:rPr>
        <w:tab/>
      </w:r>
    </w:p>
    <w:tbl>
      <w:tblPr>
        <w:tblpPr w:leftFromText="141" w:rightFromText="141" w:vertAnchor="text" w:horzAnchor="margin" w:tblpXSpec="center" w:tblpY="53"/>
        <w:tblOverlap w:val="never"/>
        <w:tblW w:w="0" w:type="auto"/>
        <w:tblLayout w:type="fixed"/>
        <w:tblLook w:val="04A0"/>
      </w:tblPr>
      <w:tblGrid>
        <w:gridCol w:w="6799"/>
        <w:gridCol w:w="851"/>
      </w:tblGrid>
      <w:tr w:rsidR="00402907" w:rsidRPr="00402907" w:rsidTr="003E1725">
        <w:tc>
          <w:tcPr>
            <w:tcW w:w="6799" w:type="dxa"/>
          </w:tcPr>
          <w:p w:rsidR="00402907" w:rsidRPr="00402907" w:rsidRDefault="003E1725" w:rsidP="004029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02907" w:rsidRPr="00402907">
              <w:rPr>
                <w:sz w:val="20"/>
                <w:szCs w:val="20"/>
              </w:rPr>
              <w:t>Seguro Accidentes del Trabajo (Mínimo)</w:t>
            </w:r>
          </w:p>
        </w:tc>
        <w:tc>
          <w:tcPr>
            <w:tcW w:w="851" w:type="dxa"/>
          </w:tcPr>
          <w:p w:rsidR="00402907" w:rsidRPr="00402907" w:rsidRDefault="00402907" w:rsidP="00402907">
            <w:pPr>
              <w:jc w:val="center"/>
              <w:rPr>
                <w:sz w:val="20"/>
                <w:szCs w:val="20"/>
              </w:rPr>
            </w:pPr>
            <w:r w:rsidRPr="00402907">
              <w:rPr>
                <w:sz w:val="20"/>
                <w:szCs w:val="20"/>
              </w:rPr>
              <w:t>0.90%</w:t>
            </w:r>
          </w:p>
        </w:tc>
      </w:tr>
      <w:tr w:rsidR="00402907" w:rsidRPr="00402907" w:rsidTr="003E1725">
        <w:tc>
          <w:tcPr>
            <w:tcW w:w="6799" w:type="dxa"/>
          </w:tcPr>
          <w:p w:rsidR="00402907" w:rsidRPr="00402907" w:rsidRDefault="003E1725" w:rsidP="004029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402907" w:rsidRPr="00402907">
              <w:rPr>
                <w:sz w:val="20"/>
                <w:szCs w:val="20"/>
              </w:rPr>
              <w:t>(Hay tasas diferenciadas superiores, según actividad de la empresa)</w:t>
            </w:r>
          </w:p>
        </w:tc>
        <w:tc>
          <w:tcPr>
            <w:tcW w:w="851" w:type="dxa"/>
          </w:tcPr>
          <w:p w:rsidR="00402907" w:rsidRPr="00402907" w:rsidRDefault="00402907" w:rsidP="00402907">
            <w:pPr>
              <w:jc w:val="center"/>
              <w:rPr>
                <w:sz w:val="20"/>
                <w:szCs w:val="20"/>
              </w:rPr>
            </w:pPr>
          </w:p>
        </w:tc>
      </w:tr>
      <w:tr w:rsidR="00402907" w:rsidRPr="00402907" w:rsidTr="003E1725">
        <w:tc>
          <w:tcPr>
            <w:tcW w:w="6799" w:type="dxa"/>
          </w:tcPr>
          <w:p w:rsidR="00402907" w:rsidRPr="00402907" w:rsidRDefault="003E1725" w:rsidP="003E17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402907" w:rsidRPr="00402907">
              <w:rPr>
                <w:sz w:val="20"/>
                <w:szCs w:val="20"/>
              </w:rPr>
              <w:t>Cotización Extraordinaria Accidentes del Trabajo y Enfermedades Profesionales</w:t>
            </w:r>
          </w:p>
        </w:tc>
        <w:tc>
          <w:tcPr>
            <w:tcW w:w="851" w:type="dxa"/>
          </w:tcPr>
          <w:p w:rsidR="00402907" w:rsidRPr="00402907" w:rsidRDefault="00402907" w:rsidP="00402907">
            <w:pPr>
              <w:jc w:val="center"/>
              <w:rPr>
                <w:sz w:val="20"/>
                <w:szCs w:val="20"/>
              </w:rPr>
            </w:pPr>
            <w:r w:rsidRPr="00402907">
              <w:rPr>
                <w:sz w:val="20"/>
                <w:szCs w:val="20"/>
              </w:rPr>
              <w:t>0.05%</w:t>
            </w:r>
          </w:p>
        </w:tc>
      </w:tr>
      <w:tr w:rsidR="003E1725" w:rsidRPr="00402907" w:rsidTr="003E1725">
        <w:tc>
          <w:tcPr>
            <w:tcW w:w="6799" w:type="dxa"/>
          </w:tcPr>
          <w:p w:rsidR="003E1725" w:rsidRPr="00402907" w:rsidRDefault="003E1725" w:rsidP="004029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Trabajadores de Casa Particular</w:t>
            </w:r>
          </w:p>
        </w:tc>
        <w:tc>
          <w:tcPr>
            <w:tcW w:w="851" w:type="dxa"/>
          </w:tcPr>
          <w:p w:rsidR="003E1725" w:rsidRPr="00402907" w:rsidRDefault="003E1725" w:rsidP="00402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4.11%</w:t>
            </w:r>
          </w:p>
        </w:tc>
      </w:tr>
      <w:tr w:rsidR="003E1725" w:rsidRPr="00402907" w:rsidTr="003E1725">
        <w:tc>
          <w:tcPr>
            <w:tcW w:w="6799" w:type="dxa"/>
          </w:tcPr>
          <w:p w:rsidR="003E1725" w:rsidRPr="003E1725" w:rsidRDefault="003E1725" w:rsidP="003E1725">
            <w:pPr>
              <w:ind w:left="360" w:hanging="360"/>
              <w:rPr>
                <w:sz w:val="20"/>
                <w:szCs w:val="20"/>
              </w:rPr>
            </w:pPr>
            <w:r w:rsidRPr="003E172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 </w:t>
            </w:r>
            <w:r w:rsidRPr="003E1725">
              <w:rPr>
                <w:sz w:val="20"/>
                <w:szCs w:val="20"/>
              </w:rPr>
              <w:t>Seguro de Invalidez y Sobrevivencia</w:t>
            </w:r>
          </w:p>
        </w:tc>
        <w:tc>
          <w:tcPr>
            <w:tcW w:w="851" w:type="dxa"/>
          </w:tcPr>
          <w:p w:rsidR="003E1725" w:rsidRPr="00402907" w:rsidRDefault="003E1725" w:rsidP="004029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1,49%</w:t>
            </w:r>
          </w:p>
        </w:tc>
      </w:tr>
      <w:tr w:rsidR="00402907" w:rsidRPr="00402907" w:rsidTr="003E1725">
        <w:tc>
          <w:tcPr>
            <w:tcW w:w="6799" w:type="dxa"/>
          </w:tcPr>
          <w:p w:rsidR="00402907" w:rsidRPr="00402907" w:rsidRDefault="00402907" w:rsidP="004029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E1725" w:rsidRPr="00402907" w:rsidRDefault="003E1725" w:rsidP="00402907">
            <w:pPr>
              <w:jc w:val="center"/>
              <w:rPr>
                <w:sz w:val="20"/>
                <w:szCs w:val="20"/>
              </w:rPr>
            </w:pPr>
          </w:p>
        </w:tc>
      </w:tr>
      <w:tr w:rsidR="007A6076" w:rsidRPr="00402907" w:rsidTr="00402907">
        <w:tc>
          <w:tcPr>
            <w:tcW w:w="6799" w:type="dxa"/>
          </w:tcPr>
          <w:p w:rsidR="007A6076" w:rsidRPr="00402907" w:rsidRDefault="007A6076" w:rsidP="004029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7A6076" w:rsidRPr="00402907" w:rsidRDefault="007A6076" w:rsidP="0040290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B3CC6" w:rsidRPr="00283BB0" w:rsidRDefault="008B3CC6" w:rsidP="008B3CC6">
      <w:pPr>
        <w:ind w:left="360"/>
        <w:rPr>
          <w:b/>
          <w:sz w:val="22"/>
          <w:szCs w:val="22"/>
          <w:lang w:val="pt-BR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</w:tblGrid>
      <w:tr w:rsidR="00FF14DB" w:rsidRPr="0053279B" w:rsidTr="007A6076">
        <w:tc>
          <w:tcPr>
            <w:tcW w:w="9214" w:type="dxa"/>
          </w:tcPr>
          <w:p w:rsidR="00FF14DB" w:rsidRPr="0053279B" w:rsidRDefault="00283BB0" w:rsidP="007A6076">
            <w:pPr>
              <w:jc w:val="both"/>
              <w:rPr>
                <w:b/>
                <w:sz w:val="22"/>
                <w:szCs w:val="22"/>
              </w:rPr>
            </w:pPr>
            <w:r w:rsidRPr="0053279B">
              <w:rPr>
                <w:b/>
                <w:sz w:val="22"/>
                <w:szCs w:val="22"/>
              </w:rPr>
              <w:t xml:space="preserve"> </w:t>
            </w:r>
            <w:r w:rsidR="00FF14DB" w:rsidRPr="0053279B">
              <w:rPr>
                <w:b/>
                <w:sz w:val="22"/>
                <w:szCs w:val="22"/>
              </w:rPr>
              <w:t xml:space="preserve">( </w:t>
            </w:r>
            <w:r w:rsidR="007A6076">
              <w:rPr>
                <w:b/>
                <w:sz w:val="22"/>
                <w:szCs w:val="22"/>
              </w:rPr>
              <w:t>k</w:t>
            </w:r>
            <w:r w:rsidR="00FF14DB" w:rsidRPr="0053279B">
              <w:rPr>
                <w:b/>
                <w:sz w:val="22"/>
                <w:szCs w:val="22"/>
              </w:rPr>
              <w:t xml:space="preserve"> )  COTIZACIONES DE EMPRESAS AFILIADAS A CAJAS DE COMPENSACION</w:t>
            </w:r>
          </w:p>
        </w:tc>
      </w:tr>
      <w:tr w:rsidR="00FF14DB" w:rsidRPr="0053279B" w:rsidTr="007A6076">
        <w:tc>
          <w:tcPr>
            <w:tcW w:w="9214" w:type="dxa"/>
          </w:tcPr>
          <w:p w:rsidR="00FF14DB" w:rsidRPr="0053279B" w:rsidRDefault="00FF14DB">
            <w:pPr>
              <w:jc w:val="both"/>
              <w:rPr>
                <w:sz w:val="22"/>
                <w:szCs w:val="22"/>
              </w:rPr>
            </w:pPr>
          </w:p>
        </w:tc>
      </w:tr>
      <w:tr w:rsidR="00FF14DB" w:rsidRPr="0053279B" w:rsidTr="007A6076">
        <w:tc>
          <w:tcPr>
            <w:tcW w:w="9214" w:type="dxa"/>
          </w:tcPr>
          <w:p w:rsidR="00FF14DB" w:rsidRPr="00615DFE" w:rsidRDefault="00FF14DB">
            <w:pPr>
              <w:jc w:val="both"/>
              <w:rPr>
                <w:sz w:val="20"/>
                <w:szCs w:val="20"/>
              </w:rPr>
            </w:pPr>
            <w:r w:rsidRPr="00615DFE">
              <w:rPr>
                <w:sz w:val="20"/>
                <w:szCs w:val="20"/>
              </w:rPr>
              <w:t xml:space="preserve">            1.  Sistema Antiguo                                                  </w:t>
            </w:r>
            <w:r w:rsidR="00615DFE">
              <w:rPr>
                <w:sz w:val="20"/>
                <w:szCs w:val="20"/>
              </w:rPr>
              <w:t xml:space="preserve"> </w:t>
            </w:r>
            <w:r w:rsidRPr="00615DFE">
              <w:rPr>
                <w:sz w:val="20"/>
                <w:szCs w:val="20"/>
              </w:rPr>
              <w:t xml:space="preserve">0,60% </w:t>
            </w:r>
          </w:p>
        </w:tc>
      </w:tr>
      <w:tr w:rsidR="00FF14DB" w:rsidRPr="0053279B" w:rsidTr="007A6076">
        <w:tc>
          <w:tcPr>
            <w:tcW w:w="9214" w:type="dxa"/>
          </w:tcPr>
          <w:p w:rsidR="00FF14DB" w:rsidRPr="00615DFE" w:rsidRDefault="00FF14DB">
            <w:pPr>
              <w:jc w:val="both"/>
              <w:rPr>
                <w:sz w:val="20"/>
                <w:szCs w:val="20"/>
              </w:rPr>
            </w:pPr>
            <w:r w:rsidRPr="00615DFE">
              <w:rPr>
                <w:sz w:val="20"/>
                <w:szCs w:val="20"/>
              </w:rPr>
              <w:t xml:space="preserve">            2.  AFP                                                               </w:t>
            </w:r>
            <w:r w:rsidR="0069532C">
              <w:rPr>
                <w:sz w:val="20"/>
                <w:szCs w:val="20"/>
              </w:rPr>
              <w:t xml:space="preserve"> </w:t>
            </w:r>
            <w:r w:rsidR="008800DC">
              <w:rPr>
                <w:sz w:val="20"/>
                <w:szCs w:val="20"/>
              </w:rPr>
              <w:t xml:space="preserve"> </w:t>
            </w:r>
            <w:r w:rsidRPr="00615DFE">
              <w:rPr>
                <w:sz w:val="20"/>
                <w:szCs w:val="20"/>
              </w:rPr>
              <w:t xml:space="preserve">    </w:t>
            </w:r>
            <w:r w:rsidR="00D04689" w:rsidRPr="00615DFE">
              <w:rPr>
                <w:sz w:val="20"/>
                <w:szCs w:val="20"/>
              </w:rPr>
              <w:t xml:space="preserve"> </w:t>
            </w:r>
            <w:r w:rsidRPr="00615DFE">
              <w:rPr>
                <w:sz w:val="20"/>
                <w:szCs w:val="20"/>
              </w:rPr>
              <w:t>0,60%</w:t>
            </w:r>
          </w:p>
        </w:tc>
      </w:tr>
      <w:tr w:rsidR="00FF14DB" w:rsidRPr="0053279B" w:rsidTr="007A6076">
        <w:tc>
          <w:tcPr>
            <w:tcW w:w="9214" w:type="dxa"/>
          </w:tcPr>
          <w:p w:rsidR="00FF14DB" w:rsidRPr="00615DFE" w:rsidRDefault="00FF14DB">
            <w:pPr>
              <w:jc w:val="both"/>
              <w:rPr>
                <w:sz w:val="20"/>
                <w:szCs w:val="20"/>
              </w:rPr>
            </w:pPr>
            <w:r w:rsidRPr="00615DFE">
              <w:rPr>
                <w:sz w:val="20"/>
                <w:szCs w:val="20"/>
              </w:rPr>
              <w:t xml:space="preserve">            3.  Isapre-AFP                                                         </w:t>
            </w:r>
            <w:r w:rsidR="008800DC">
              <w:rPr>
                <w:sz w:val="20"/>
                <w:szCs w:val="20"/>
              </w:rPr>
              <w:t xml:space="preserve"> </w:t>
            </w:r>
            <w:r w:rsidRPr="00615DFE">
              <w:rPr>
                <w:sz w:val="20"/>
                <w:szCs w:val="20"/>
              </w:rPr>
              <w:t xml:space="preserve">    -</w:t>
            </w:r>
          </w:p>
        </w:tc>
      </w:tr>
      <w:tr w:rsidR="00FF14DB" w:rsidRPr="0053279B" w:rsidTr="007A6076">
        <w:tc>
          <w:tcPr>
            <w:tcW w:w="9214" w:type="dxa"/>
          </w:tcPr>
          <w:p w:rsidR="00FF14DB" w:rsidRPr="00615DFE" w:rsidRDefault="00FF14DB" w:rsidP="00283BB0">
            <w:pPr>
              <w:jc w:val="both"/>
              <w:rPr>
                <w:sz w:val="20"/>
                <w:szCs w:val="20"/>
              </w:rPr>
            </w:pPr>
            <w:r w:rsidRPr="00615DFE">
              <w:rPr>
                <w:sz w:val="20"/>
                <w:szCs w:val="20"/>
              </w:rPr>
              <w:t xml:space="preserve">            4.  Isapre-Sistema Antiguo                                        </w:t>
            </w:r>
            <w:r w:rsidR="00615DFE">
              <w:rPr>
                <w:sz w:val="20"/>
                <w:szCs w:val="20"/>
              </w:rPr>
              <w:t xml:space="preserve"> </w:t>
            </w:r>
            <w:r w:rsidRPr="00615DFE">
              <w:rPr>
                <w:sz w:val="20"/>
                <w:szCs w:val="20"/>
              </w:rPr>
              <w:t xml:space="preserve">  - </w:t>
            </w:r>
          </w:p>
        </w:tc>
      </w:tr>
    </w:tbl>
    <w:p w:rsidR="00615DFE" w:rsidRDefault="00615DFE">
      <w:pPr>
        <w:ind w:left="-142"/>
        <w:jc w:val="both"/>
        <w:rPr>
          <w:rFonts w:ascii="Tahoma" w:hAnsi="Tahoma"/>
          <w:sz w:val="20"/>
        </w:rPr>
      </w:pPr>
    </w:p>
    <w:p w:rsidR="00615DFE" w:rsidRDefault="00615DFE">
      <w:pPr>
        <w:ind w:left="-142"/>
        <w:jc w:val="both"/>
        <w:rPr>
          <w:rFonts w:ascii="Tahoma" w:hAnsi="Tahoma"/>
          <w:sz w:val="20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8"/>
        <w:gridCol w:w="1278"/>
        <w:gridCol w:w="1698"/>
      </w:tblGrid>
      <w:tr w:rsidR="00FF14DB" w:rsidRPr="00C271CC">
        <w:tc>
          <w:tcPr>
            <w:tcW w:w="9214" w:type="dxa"/>
            <w:gridSpan w:val="3"/>
          </w:tcPr>
          <w:p w:rsidR="00FF14DB" w:rsidRPr="00C271CC" w:rsidRDefault="00FF14DB" w:rsidP="007A6076">
            <w:pPr>
              <w:jc w:val="both"/>
              <w:rPr>
                <w:b/>
                <w:sz w:val="22"/>
                <w:szCs w:val="22"/>
              </w:rPr>
            </w:pPr>
            <w:r w:rsidRPr="00C271CC">
              <w:rPr>
                <w:b/>
                <w:sz w:val="22"/>
                <w:szCs w:val="22"/>
              </w:rPr>
              <w:t xml:space="preserve"> </w:t>
            </w:r>
            <w:r w:rsidR="007A6076">
              <w:rPr>
                <w:b/>
                <w:sz w:val="22"/>
                <w:szCs w:val="22"/>
              </w:rPr>
              <w:t xml:space="preserve">  (l)</w:t>
            </w:r>
            <w:r w:rsidRPr="00C271CC">
              <w:rPr>
                <w:b/>
                <w:sz w:val="22"/>
                <w:szCs w:val="22"/>
              </w:rPr>
              <w:t xml:space="preserve">  </w:t>
            </w:r>
            <w:r w:rsidR="007A6076">
              <w:rPr>
                <w:b/>
                <w:sz w:val="22"/>
                <w:szCs w:val="22"/>
              </w:rPr>
              <w:t xml:space="preserve"> </w:t>
            </w:r>
            <w:r w:rsidRPr="00C271CC">
              <w:rPr>
                <w:b/>
                <w:sz w:val="22"/>
                <w:szCs w:val="22"/>
              </w:rPr>
              <w:t>INFORMACIONES  PARA OPERACIONES DE CREDITO DE DINERO</w:t>
            </w:r>
          </w:p>
        </w:tc>
      </w:tr>
      <w:tr w:rsidR="00FF14DB">
        <w:tc>
          <w:tcPr>
            <w:tcW w:w="9214" w:type="dxa"/>
            <w:gridSpan w:val="3"/>
          </w:tcPr>
          <w:p w:rsidR="006708E8" w:rsidRDefault="006708E8">
            <w:pPr>
              <w:jc w:val="both"/>
              <w:rPr>
                <w:rFonts w:ascii="Tahoma" w:hAnsi="Tahoma"/>
                <w:b/>
                <w:sz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pStyle w:val="Ttulo4"/>
              <w:rPr>
                <w:rFonts w:ascii="Times New Roman" w:hAnsi="Times New Roman"/>
                <w:sz w:val="20"/>
                <w:u w:val="none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pStyle w:val="Ttulo5"/>
              <w:jc w:val="center"/>
              <w:rPr>
                <w:rFonts w:ascii="Times New Roman" w:hAnsi="Times New Roman"/>
                <w:sz w:val="20"/>
                <w:u w:val="none"/>
              </w:rPr>
            </w:pPr>
            <w:r w:rsidRPr="0053279B">
              <w:rPr>
                <w:rFonts w:ascii="Times New Roman" w:hAnsi="Times New Roman"/>
                <w:sz w:val="20"/>
                <w:u w:val="none"/>
              </w:rPr>
              <w:t>Interés</w:t>
            </w: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9E42B6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   (Rige a contar del </w:t>
            </w:r>
            <w:r w:rsidR="00D72501">
              <w:rPr>
                <w:sz w:val="20"/>
                <w:szCs w:val="20"/>
              </w:rPr>
              <w:t>1</w:t>
            </w:r>
            <w:r w:rsidR="009E42B6">
              <w:rPr>
                <w:sz w:val="20"/>
                <w:szCs w:val="20"/>
              </w:rPr>
              <w:t>3</w:t>
            </w:r>
            <w:r w:rsidR="00D72501">
              <w:rPr>
                <w:sz w:val="20"/>
                <w:szCs w:val="20"/>
              </w:rPr>
              <w:t xml:space="preserve"> de </w:t>
            </w:r>
            <w:r w:rsidR="0085002C">
              <w:rPr>
                <w:sz w:val="20"/>
                <w:szCs w:val="20"/>
              </w:rPr>
              <w:t>Ju</w:t>
            </w:r>
            <w:r w:rsidR="009E42B6">
              <w:rPr>
                <w:sz w:val="20"/>
                <w:szCs w:val="20"/>
              </w:rPr>
              <w:t>l</w:t>
            </w:r>
            <w:r w:rsidR="0085002C">
              <w:rPr>
                <w:sz w:val="20"/>
                <w:szCs w:val="20"/>
              </w:rPr>
              <w:t>io</w:t>
            </w:r>
            <w:r w:rsidR="009E42B6">
              <w:rPr>
                <w:sz w:val="20"/>
                <w:szCs w:val="20"/>
              </w:rPr>
              <w:t xml:space="preserve"> de 2011</w:t>
            </w:r>
            <w:r w:rsidRPr="0053279B">
              <w:rPr>
                <w:sz w:val="20"/>
                <w:szCs w:val="20"/>
              </w:rPr>
              <w:t>)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pStyle w:val="Ttulo4"/>
              <w:rPr>
                <w:rFonts w:ascii="Times New Roman" w:hAnsi="Times New Roman"/>
                <w:sz w:val="20"/>
                <w:u w:val="none"/>
              </w:rPr>
            </w:pPr>
            <w:r w:rsidRPr="0053279B">
              <w:rPr>
                <w:rFonts w:ascii="Times New Roman" w:hAnsi="Times New Roman"/>
                <w:sz w:val="20"/>
                <w:u w:val="none"/>
              </w:rPr>
              <w:t>Interés</w:t>
            </w:r>
          </w:p>
        </w:tc>
        <w:tc>
          <w:tcPr>
            <w:tcW w:w="1698" w:type="dxa"/>
          </w:tcPr>
          <w:p w:rsidR="0042447D" w:rsidRPr="0053279B" w:rsidRDefault="0042447D" w:rsidP="004F0FD0">
            <w:pPr>
              <w:pStyle w:val="Ttulo5"/>
              <w:jc w:val="center"/>
              <w:rPr>
                <w:rFonts w:ascii="Times New Roman" w:hAnsi="Times New Roman"/>
                <w:sz w:val="20"/>
                <w:u w:val="none"/>
              </w:rPr>
            </w:pPr>
            <w:r w:rsidRPr="0053279B">
              <w:rPr>
                <w:rFonts w:ascii="Times New Roman" w:hAnsi="Times New Roman"/>
                <w:sz w:val="20"/>
                <w:u w:val="none"/>
              </w:rPr>
              <w:t>Máximo</w:t>
            </w: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pStyle w:val="Ttulo4"/>
              <w:rPr>
                <w:rFonts w:ascii="Times New Roman" w:hAnsi="Times New Roman"/>
                <w:sz w:val="20"/>
                <w:u w:val="none"/>
              </w:rPr>
            </w:pPr>
            <w:r w:rsidRPr="0053279B">
              <w:rPr>
                <w:rFonts w:ascii="Times New Roman" w:hAnsi="Times New Roman"/>
                <w:sz w:val="20"/>
                <w:u w:val="none"/>
              </w:rPr>
              <w:t>Corriente</w:t>
            </w:r>
          </w:p>
        </w:tc>
        <w:tc>
          <w:tcPr>
            <w:tcW w:w="1698" w:type="dxa"/>
          </w:tcPr>
          <w:p w:rsidR="0042447D" w:rsidRPr="0053279B" w:rsidRDefault="0042447D" w:rsidP="004F0FD0">
            <w:pPr>
              <w:pStyle w:val="Ttulo5"/>
              <w:jc w:val="center"/>
              <w:rPr>
                <w:rFonts w:ascii="Times New Roman" w:hAnsi="Times New Roman"/>
                <w:sz w:val="20"/>
                <w:u w:val="none"/>
              </w:rPr>
            </w:pPr>
            <w:r w:rsidRPr="0053279B">
              <w:rPr>
                <w:rFonts w:ascii="Times New Roman" w:hAnsi="Times New Roman"/>
                <w:sz w:val="20"/>
                <w:u w:val="none"/>
              </w:rPr>
              <w:t>Convencional</w:t>
            </w: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3279B">
              <w:rPr>
                <w:b/>
                <w:sz w:val="20"/>
                <w:szCs w:val="20"/>
                <w:u w:val="single"/>
              </w:rPr>
              <w:t>Anual</w:t>
            </w: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53279B">
              <w:rPr>
                <w:b/>
                <w:sz w:val="20"/>
                <w:szCs w:val="20"/>
                <w:u w:val="single"/>
              </w:rPr>
              <w:t>Anual</w:t>
            </w:r>
          </w:p>
        </w:tc>
      </w:tr>
      <w:tr w:rsidR="007A6076" w:rsidRPr="0053279B">
        <w:tc>
          <w:tcPr>
            <w:tcW w:w="6238" w:type="dxa"/>
          </w:tcPr>
          <w:p w:rsidR="007A6076" w:rsidRDefault="007A6076" w:rsidP="004F0FD0">
            <w:pPr>
              <w:jc w:val="both"/>
              <w:rPr>
                <w:sz w:val="20"/>
                <w:szCs w:val="20"/>
              </w:rPr>
            </w:pPr>
          </w:p>
          <w:p w:rsidR="003E1725" w:rsidRPr="0053279B" w:rsidRDefault="003E1725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7A6076" w:rsidRPr="007A6076" w:rsidRDefault="007A6076" w:rsidP="004F0FD0">
            <w:pPr>
              <w:jc w:val="center"/>
              <w:rPr>
                <w:b/>
                <w:sz w:val="20"/>
                <w:szCs w:val="20"/>
              </w:rPr>
            </w:pPr>
            <w:r w:rsidRPr="007A607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698" w:type="dxa"/>
          </w:tcPr>
          <w:p w:rsidR="007A6076" w:rsidRPr="007A6076" w:rsidRDefault="007A6076" w:rsidP="004F0FD0">
            <w:pPr>
              <w:jc w:val="center"/>
              <w:rPr>
                <w:b/>
                <w:sz w:val="20"/>
                <w:szCs w:val="20"/>
              </w:rPr>
            </w:pPr>
            <w:r w:rsidRPr="007A6076">
              <w:rPr>
                <w:b/>
                <w:sz w:val="20"/>
                <w:szCs w:val="20"/>
              </w:rPr>
              <w:t>%</w:t>
            </w:r>
          </w:p>
        </w:tc>
      </w:tr>
      <w:tr w:rsidR="007A6076" w:rsidRPr="0053279B">
        <w:tc>
          <w:tcPr>
            <w:tcW w:w="6238" w:type="dxa"/>
          </w:tcPr>
          <w:p w:rsidR="007A6076" w:rsidRPr="0053279B" w:rsidRDefault="007A6076" w:rsidP="007A6076">
            <w:pPr>
              <w:numPr>
                <w:ilvl w:val="0"/>
                <w:numId w:val="44"/>
              </w:numPr>
              <w:ind w:left="356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Operaciones no reajustables en moneda nacional de menos</w:t>
            </w:r>
          </w:p>
        </w:tc>
        <w:tc>
          <w:tcPr>
            <w:tcW w:w="1278" w:type="dxa"/>
          </w:tcPr>
          <w:p w:rsidR="007A6076" w:rsidRPr="007A6076" w:rsidRDefault="007A6076" w:rsidP="004F0F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</w:tcPr>
          <w:p w:rsidR="007A6076" w:rsidRPr="007A6076" w:rsidRDefault="007A6076" w:rsidP="004F0F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 de 90 días inferiores o iguales al equivalente de 5.000 UF</w:t>
            </w:r>
          </w:p>
        </w:tc>
        <w:tc>
          <w:tcPr>
            <w:tcW w:w="1278" w:type="dxa"/>
          </w:tcPr>
          <w:p w:rsidR="0042447D" w:rsidRPr="0053279B" w:rsidRDefault="005D13A8" w:rsidP="009E4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E42B6">
              <w:rPr>
                <w:sz w:val="20"/>
                <w:szCs w:val="20"/>
              </w:rPr>
              <w:t>5,54</w:t>
            </w:r>
          </w:p>
        </w:tc>
        <w:tc>
          <w:tcPr>
            <w:tcW w:w="1698" w:type="dxa"/>
          </w:tcPr>
          <w:p w:rsidR="0042447D" w:rsidRPr="0053279B" w:rsidRDefault="005D13A8" w:rsidP="009E4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E42B6">
              <w:rPr>
                <w:sz w:val="20"/>
                <w:szCs w:val="20"/>
              </w:rPr>
              <w:t>3,31</w:t>
            </w:r>
          </w:p>
        </w:tc>
      </w:tr>
      <w:tr w:rsidR="0042447D" w:rsidRPr="0053279B">
        <w:tc>
          <w:tcPr>
            <w:tcW w:w="6238" w:type="dxa"/>
          </w:tcPr>
          <w:p w:rsidR="006708E8" w:rsidRPr="0053279B" w:rsidRDefault="006708E8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2)  Operaciones no reajustables en moneda nacional de 90 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 días, superiores al equivalente de 5.000 UF. Esta tasa rige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 para los efectos del art. 16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53279B">
                <w:rPr>
                  <w:sz w:val="20"/>
                  <w:szCs w:val="20"/>
                </w:rPr>
                <w:t>la Ley</w:t>
              </w:r>
            </w:smartTag>
            <w:r w:rsidRPr="0053279B">
              <w:rPr>
                <w:sz w:val="20"/>
                <w:szCs w:val="20"/>
              </w:rPr>
              <w:t xml:space="preserve"> 18.010 y otras leyes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 que se remiten a la tasa de interés corriente para operaciones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 no reajustables</w:t>
            </w:r>
          </w:p>
        </w:tc>
        <w:tc>
          <w:tcPr>
            <w:tcW w:w="1278" w:type="dxa"/>
          </w:tcPr>
          <w:p w:rsidR="0042447D" w:rsidRPr="0053279B" w:rsidRDefault="009E42B6" w:rsidP="009E4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6,48</w:t>
            </w:r>
          </w:p>
        </w:tc>
        <w:tc>
          <w:tcPr>
            <w:tcW w:w="1698" w:type="dxa"/>
          </w:tcPr>
          <w:p w:rsidR="0042447D" w:rsidRPr="0053279B" w:rsidRDefault="009E42B6" w:rsidP="009E4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9,72</w:t>
            </w:r>
          </w:p>
        </w:tc>
      </w:tr>
      <w:tr w:rsidR="0042447D" w:rsidRPr="0053279B">
        <w:tc>
          <w:tcPr>
            <w:tcW w:w="6238" w:type="dxa"/>
          </w:tcPr>
          <w:p w:rsidR="006708E8" w:rsidRPr="0053279B" w:rsidRDefault="006708E8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3) Operaciones no  reajustables en moneda nacional de 90          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días o más, inferiores o iguales  al equivalente de 200 UF</w:t>
            </w:r>
          </w:p>
        </w:tc>
        <w:tc>
          <w:tcPr>
            <w:tcW w:w="1278" w:type="dxa"/>
          </w:tcPr>
          <w:p w:rsidR="0042447D" w:rsidRPr="0053279B" w:rsidRDefault="00273743" w:rsidP="009E42B6">
            <w:pPr>
              <w:jc w:val="center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>3</w:t>
            </w:r>
            <w:r w:rsidR="005D13A8">
              <w:rPr>
                <w:sz w:val="20"/>
                <w:szCs w:val="20"/>
              </w:rPr>
              <w:t>3,</w:t>
            </w:r>
            <w:r w:rsidR="009E42B6">
              <w:rPr>
                <w:sz w:val="20"/>
                <w:szCs w:val="20"/>
              </w:rPr>
              <w:t>14</w:t>
            </w:r>
          </w:p>
        </w:tc>
        <w:tc>
          <w:tcPr>
            <w:tcW w:w="1698" w:type="dxa"/>
          </w:tcPr>
          <w:p w:rsidR="0042447D" w:rsidRPr="0053279B" w:rsidRDefault="00712B8F" w:rsidP="009E4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</w:t>
            </w:r>
            <w:r w:rsidR="009E42B6">
              <w:rPr>
                <w:sz w:val="20"/>
                <w:szCs w:val="20"/>
              </w:rPr>
              <w:t>71</w:t>
            </w:r>
          </w:p>
        </w:tc>
      </w:tr>
      <w:tr w:rsidR="0042447D" w:rsidRPr="0053279B">
        <w:tc>
          <w:tcPr>
            <w:tcW w:w="6238" w:type="dxa"/>
          </w:tcPr>
          <w:p w:rsidR="006708E8" w:rsidRPr="0053279B" w:rsidRDefault="006708E8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>4)  Operaciones no reajustables en moneda nacional de 90 días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rPr>
          <w:trHeight w:val="168"/>
        </w:trPr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o más, inferiores o iguales al equivalente de  5.000 UF y 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superiores al equivalente de 200 UF</w:t>
            </w:r>
          </w:p>
        </w:tc>
        <w:tc>
          <w:tcPr>
            <w:tcW w:w="1278" w:type="dxa"/>
          </w:tcPr>
          <w:p w:rsidR="0042447D" w:rsidRPr="0053279B" w:rsidRDefault="00273743" w:rsidP="009E42B6">
            <w:pPr>
              <w:jc w:val="center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>16,</w:t>
            </w:r>
            <w:r w:rsidR="009E42B6">
              <w:rPr>
                <w:sz w:val="20"/>
                <w:szCs w:val="20"/>
              </w:rPr>
              <w:t>14</w:t>
            </w:r>
          </w:p>
        </w:tc>
        <w:tc>
          <w:tcPr>
            <w:tcW w:w="1698" w:type="dxa"/>
          </w:tcPr>
          <w:p w:rsidR="0042447D" w:rsidRPr="0053279B" w:rsidRDefault="00273743" w:rsidP="009E42B6">
            <w:pPr>
              <w:jc w:val="center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>24,</w:t>
            </w:r>
            <w:r w:rsidR="009E42B6">
              <w:rPr>
                <w:sz w:val="20"/>
                <w:szCs w:val="20"/>
              </w:rPr>
              <w:t>21</w:t>
            </w:r>
          </w:p>
        </w:tc>
      </w:tr>
      <w:tr w:rsidR="0042447D" w:rsidRPr="0053279B">
        <w:tc>
          <w:tcPr>
            <w:tcW w:w="6238" w:type="dxa"/>
          </w:tcPr>
          <w:p w:rsidR="006708E8" w:rsidRPr="0053279B" w:rsidRDefault="006708E8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>5) Operaciones no reajustables en moneda nacional de 90 días o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más, superiores al equivalente de 5.000 UF</w:t>
            </w:r>
          </w:p>
        </w:tc>
        <w:tc>
          <w:tcPr>
            <w:tcW w:w="1278" w:type="dxa"/>
          </w:tcPr>
          <w:p w:rsidR="0042447D" w:rsidRPr="0053279B" w:rsidRDefault="005D13A8" w:rsidP="009E4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9E42B6">
              <w:rPr>
                <w:sz w:val="20"/>
                <w:szCs w:val="20"/>
              </w:rPr>
              <w:t>96</w:t>
            </w:r>
          </w:p>
        </w:tc>
        <w:tc>
          <w:tcPr>
            <w:tcW w:w="1698" w:type="dxa"/>
          </w:tcPr>
          <w:p w:rsidR="0042447D" w:rsidRPr="0053279B" w:rsidRDefault="005D13A8" w:rsidP="009E4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5002C">
              <w:rPr>
                <w:sz w:val="20"/>
                <w:szCs w:val="20"/>
              </w:rPr>
              <w:t>1,</w:t>
            </w:r>
            <w:r w:rsidR="009E42B6">
              <w:rPr>
                <w:sz w:val="20"/>
                <w:szCs w:val="20"/>
              </w:rPr>
              <w:t>94</w:t>
            </w:r>
          </w:p>
        </w:tc>
      </w:tr>
      <w:tr w:rsidR="0042447D" w:rsidRPr="0053279B">
        <w:tc>
          <w:tcPr>
            <w:tcW w:w="6238" w:type="dxa"/>
          </w:tcPr>
          <w:p w:rsidR="006708E8" w:rsidRPr="0053279B" w:rsidRDefault="006708E8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>6) Operaciones reajustables en moneda nacional de menos de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un año. Esta tasa rige para los efectos del art. De </w:t>
            </w:r>
            <w:smartTag w:uri="urn:schemas-microsoft-com:office:smarttags" w:element="PersonName">
              <w:smartTagPr>
                <w:attr w:name="ProductID" w:val="la Ley"/>
              </w:smartTagPr>
              <w:r w:rsidRPr="0053279B">
                <w:rPr>
                  <w:sz w:val="20"/>
                  <w:szCs w:val="20"/>
                </w:rPr>
                <w:t>la Ley</w:t>
              </w:r>
            </w:smartTag>
            <w:r w:rsidRPr="0053279B">
              <w:rPr>
                <w:sz w:val="20"/>
                <w:szCs w:val="20"/>
              </w:rPr>
              <w:t xml:space="preserve"> 18.010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y otras leyes que se remiten a la tasa de interés corriente para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operaciones reajustables </w:t>
            </w:r>
          </w:p>
        </w:tc>
        <w:tc>
          <w:tcPr>
            <w:tcW w:w="1278" w:type="dxa"/>
          </w:tcPr>
          <w:p w:rsidR="0042447D" w:rsidRPr="0053279B" w:rsidRDefault="005D13A8" w:rsidP="009E4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9E42B6">
              <w:rPr>
                <w:sz w:val="20"/>
                <w:szCs w:val="20"/>
              </w:rPr>
              <w:t>94</w:t>
            </w:r>
          </w:p>
        </w:tc>
        <w:tc>
          <w:tcPr>
            <w:tcW w:w="1698" w:type="dxa"/>
          </w:tcPr>
          <w:p w:rsidR="0042447D" w:rsidRPr="0053279B" w:rsidRDefault="005D13A8" w:rsidP="009E4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</w:t>
            </w:r>
            <w:r w:rsidR="009E42B6">
              <w:rPr>
                <w:sz w:val="20"/>
                <w:szCs w:val="20"/>
              </w:rPr>
              <w:t>91</w:t>
            </w:r>
          </w:p>
        </w:tc>
      </w:tr>
      <w:tr w:rsidR="0042447D" w:rsidRPr="0053279B">
        <w:tc>
          <w:tcPr>
            <w:tcW w:w="6238" w:type="dxa"/>
          </w:tcPr>
          <w:p w:rsidR="0042447D" w:rsidRDefault="0042447D" w:rsidP="004F0FD0">
            <w:pPr>
              <w:jc w:val="both"/>
              <w:rPr>
                <w:sz w:val="20"/>
                <w:szCs w:val="20"/>
              </w:rPr>
            </w:pPr>
          </w:p>
          <w:p w:rsidR="006708E8" w:rsidRPr="0053279B" w:rsidRDefault="006708E8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lastRenderedPageBreak/>
              <w:t>7) Operaciones reajustables en moneda nacional de un año o más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inferiores o iguales al equivalente de 2.000 UF</w:t>
            </w:r>
          </w:p>
        </w:tc>
        <w:tc>
          <w:tcPr>
            <w:tcW w:w="1278" w:type="dxa"/>
          </w:tcPr>
          <w:p w:rsidR="0042447D" w:rsidRPr="0053279B" w:rsidRDefault="0085002C" w:rsidP="009E4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</w:t>
            </w:r>
            <w:r w:rsidR="009E42B6">
              <w:rPr>
                <w:sz w:val="20"/>
                <w:szCs w:val="20"/>
              </w:rPr>
              <w:t>70</w:t>
            </w:r>
          </w:p>
        </w:tc>
        <w:tc>
          <w:tcPr>
            <w:tcW w:w="1698" w:type="dxa"/>
          </w:tcPr>
          <w:p w:rsidR="0042447D" w:rsidRPr="0053279B" w:rsidRDefault="005D13A8" w:rsidP="009E4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</w:t>
            </w:r>
            <w:r w:rsidR="0085002C">
              <w:rPr>
                <w:sz w:val="20"/>
                <w:szCs w:val="20"/>
              </w:rPr>
              <w:t>0</w:t>
            </w:r>
            <w:r w:rsidR="009E42B6">
              <w:rPr>
                <w:sz w:val="20"/>
                <w:szCs w:val="20"/>
              </w:rPr>
              <w:t>5</w:t>
            </w:r>
          </w:p>
        </w:tc>
      </w:tr>
      <w:tr w:rsidR="0042447D" w:rsidRPr="0053279B">
        <w:trPr>
          <w:trHeight w:val="147"/>
        </w:trPr>
        <w:tc>
          <w:tcPr>
            <w:tcW w:w="6238" w:type="dxa"/>
          </w:tcPr>
          <w:p w:rsidR="0042447D" w:rsidRDefault="0042447D" w:rsidP="004F0FD0">
            <w:pPr>
              <w:jc w:val="both"/>
              <w:rPr>
                <w:sz w:val="20"/>
                <w:szCs w:val="20"/>
              </w:rPr>
            </w:pPr>
          </w:p>
          <w:p w:rsidR="006708E8" w:rsidRPr="0053279B" w:rsidRDefault="006708E8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8)  Operaciones reajustables en moneda nacional a 1 año o más, 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 superiores al equivalente de 2.000 UF</w:t>
            </w:r>
          </w:p>
        </w:tc>
        <w:tc>
          <w:tcPr>
            <w:tcW w:w="1278" w:type="dxa"/>
          </w:tcPr>
          <w:p w:rsidR="0042447D" w:rsidRPr="0053279B" w:rsidRDefault="00067267" w:rsidP="009E42B6">
            <w:pPr>
              <w:jc w:val="center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>4,</w:t>
            </w:r>
            <w:r w:rsidR="009E42B6">
              <w:rPr>
                <w:sz w:val="20"/>
                <w:szCs w:val="20"/>
              </w:rPr>
              <w:t>30</w:t>
            </w:r>
          </w:p>
        </w:tc>
        <w:tc>
          <w:tcPr>
            <w:tcW w:w="1698" w:type="dxa"/>
          </w:tcPr>
          <w:p w:rsidR="0042447D" w:rsidRPr="0053279B" w:rsidRDefault="00EF233E" w:rsidP="009E4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</w:t>
            </w:r>
            <w:r w:rsidR="009E42B6">
              <w:rPr>
                <w:sz w:val="20"/>
                <w:szCs w:val="20"/>
              </w:rPr>
              <w:t>45</w:t>
            </w:r>
          </w:p>
        </w:tc>
      </w:tr>
      <w:tr w:rsidR="0042447D" w:rsidRPr="0053279B">
        <w:tc>
          <w:tcPr>
            <w:tcW w:w="6238" w:type="dxa"/>
          </w:tcPr>
          <w:p w:rsidR="0042447D" w:rsidRDefault="0042447D" w:rsidP="004F0FD0">
            <w:pPr>
              <w:jc w:val="both"/>
              <w:rPr>
                <w:sz w:val="20"/>
                <w:szCs w:val="20"/>
              </w:rPr>
            </w:pPr>
          </w:p>
          <w:p w:rsidR="006708E8" w:rsidRPr="0053279B" w:rsidRDefault="006708E8" w:rsidP="004F0FD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>9) Operaciones en dólares de EE.UU. de América o expresadas en</w:t>
            </w:r>
          </w:p>
        </w:tc>
        <w:tc>
          <w:tcPr>
            <w:tcW w:w="127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98" w:type="dxa"/>
          </w:tcPr>
          <w:p w:rsidR="0042447D" w:rsidRPr="0053279B" w:rsidRDefault="0042447D" w:rsidP="004F0FD0">
            <w:pPr>
              <w:jc w:val="center"/>
              <w:rPr>
                <w:sz w:val="20"/>
                <w:szCs w:val="20"/>
              </w:rPr>
            </w:pPr>
          </w:p>
        </w:tc>
      </w:tr>
      <w:tr w:rsidR="0042447D" w:rsidRPr="0053279B">
        <w:tc>
          <w:tcPr>
            <w:tcW w:w="6238" w:type="dxa"/>
          </w:tcPr>
          <w:p w:rsidR="0042447D" w:rsidRPr="0053279B" w:rsidRDefault="0042447D" w:rsidP="004F0FD0">
            <w:pPr>
              <w:jc w:val="both"/>
              <w:rPr>
                <w:sz w:val="20"/>
                <w:szCs w:val="20"/>
              </w:rPr>
            </w:pPr>
            <w:r w:rsidRPr="0053279B">
              <w:rPr>
                <w:sz w:val="20"/>
                <w:szCs w:val="20"/>
              </w:rPr>
              <w:t xml:space="preserve">    moneda  extranjera</w:t>
            </w:r>
          </w:p>
        </w:tc>
        <w:tc>
          <w:tcPr>
            <w:tcW w:w="1278" w:type="dxa"/>
          </w:tcPr>
          <w:p w:rsidR="0042447D" w:rsidRPr="0053279B" w:rsidRDefault="00E563BF" w:rsidP="009E4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</w:t>
            </w:r>
            <w:r w:rsidR="009E42B6">
              <w:rPr>
                <w:sz w:val="20"/>
                <w:szCs w:val="20"/>
              </w:rPr>
              <w:t>32</w:t>
            </w:r>
          </w:p>
        </w:tc>
        <w:tc>
          <w:tcPr>
            <w:tcW w:w="1698" w:type="dxa"/>
          </w:tcPr>
          <w:p w:rsidR="0042447D" w:rsidRPr="0053279B" w:rsidRDefault="005D13A8" w:rsidP="009E42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</w:t>
            </w:r>
            <w:r w:rsidR="009E42B6">
              <w:rPr>
                <w:sz w:val="20"/>
                <w:szCs w:val="20"/>
              </w:rPr>
              <w:t>48</w:t>
            </w:r>
          </w:p>
        </w:tc>
      </w:tr>
    </w:tbl>
    <w:p w:rsidR="0042447D" w:rsidRPr="00087A6C" w:rsidRDefault="0042447D" w:rsidP="0042447D">
      <w:pPr>
        <w:ind w:left="3540" w:hanging="3540"/>
        <w:jc w:val="both"/>
        <w:rPr>
          <w:sz w:val="19"/>
          <w:szCs w:val="19"/>
        </w:rPr>
      </w:pPr>
    </w:p>
    <w:p w:rsidR="001E5E95" w:rsidRDefault="001E5E95" w:rsidP="006949BB">
      <w:pPr>
        <w:jc w:val="both"/>
        <w:rPr>
          <w:b/>
          <w:bCs/>
          <w:sz w:val="20"/>
          <w:szCs w:val="20"/>
        </w:rPr>
      </w:pPr>
    </w:p>
    <w:p w:rsidR="00690A00" w:rsidRDefault="00690A00" w:rsidP="006949BB">
      <w:pPr>
        <w:ind w:left="3540" w:hanging="3540"/>
        <w:rPr>
          <w:sz w:val="20"/>
          <w:szCs w:val="20"/>
          <w:lang w:val="es-MX"/>
        </w:rPr>
      </w:pPr>
    </w:p>
    <w:p w:rsidR="00B42F5D" w:rsidRDefault="00B42F5D" w:rsidP="006949BB">
      <w:pPr>
        <w:ind w:left="3540" w:hanging="3540"/>
        <w:rPr>
          <w:sz w:val="20"/>
          <w:szCs w:val="20"/>
          <w:lang w:val="es-MX"/>
        </w:rPr>
      </w:pPr>
    </w:p>
    <w:p w:rsidR="00B42F5D" w:rsidRDefault="00B42F5D" w:rsidP="006949BB">
      <w:pPr>
        <w:ind w:left="3540" w:hanging="3540"/>
        <w:rPr>
          <w:sz w:val="20"/>
          <w:szCs w:val="20"/>
          <w:lang w:val="es-MX"/>
        </w:rPr>
      </w:pPr>
    </w:p>
    <w:p w:rsidR="00B42F5D" w:rsidRPr="006B700E" w:rsidRDefault="00B42F5D" w:rsidP="006949BB">
      <w:pPr>
        <w:ind w:left="3540" w:hanging="3540"/>
        <w:rPr>
          <w:sz w:val="20"/>
          <w:szCs w:val="20"/>
          <w:lang w:val="es-MX"/>
        </w:rPr>
      </w:pPr>
    </w:p>
    <w:p w:rsidR="006949BB" w:rsidRPr="006B700E" w:rsidRDefault="00A01093" w:rsidP="006949BB">
      <w:pPr>
        <w:ind w:left="3540" w:hanging="3540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Ju</w:t>
      </w:r>
      <w:r w:rsidR="00537A79">
        <w:rPr>
          <w:sz w:val="20"/>
          <w:szCs w:val="20"/>
          <w:lang w:val="es-MX"/>
        </w:rPr>
        <w:t>l</w:t>
      </w:r>
      <w:r>
        <w:rPr>
          <w:sz w:val="20"/>
          <w:szCs w:val="20"/>
          <w:lang w:val="es-MX"/>
        </w:rPr>
        <w:t>io</w:t>
      </w:r>
      <w:r w:rsidR="00712B8F">
        <w:rPr>
          <w:sz w:val="20"/>
          <w:szCs w:val="20"/>
          <w:lang w:val="es-MX"/>
        </w:rPr>
        <w:t>, 2011</w:t>
      </w:r>
    </w:p>
    <w:sectPr w:rsidR="006949BB" w:rsidRPr="006B700E" w:rsidSect="002F187E">
      <w:headerReference w:type="default" r:id="rId16"/>
      <w:type w:val="continuous"/>
      <w:pgSz w:w="12242" w:h="15842" w:code="1"/>
      <w:pgMar w:top="425" w:right="1701" w:bottom="2155" w:left="1701" w:header="720" w:footer="992" w:gutter="0"/>
      <w:pgNumType w:start="1"/>
      <w:cols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179" w:rsidRDefault="00E82179">
      <w:r>
        <w:separator/>
      </w:r>
    </w:p>
  </w:endnote>
  <w:endnote w:type="continuationSeparator" w:id="1">
    <w:p w:rsidR="00E82179" w:rsidRDefault="00E82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4" w:rsidRDefault="00DD4A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B52D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52D4" w:rsidRDefault="009B52D4">
    <w:pPr>
      <w:pStyle w:val="Piedepgin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4" w:rsidRDefault="009B52D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4" w:rsidRDefault="009B52D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179" w:rsidRDefault="00E82179">
      <w:r>
        <w:separator/>
      </w:r>
    </w:p>
  </w:footnote>
  <w:footnote w:type="continuationSeparator" w:id="1">
    <w:p w:rsidR="00E82179" w:rsidRDefault="00E821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4" w:rsidRDefault="009B52D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4" w:rsidRDefault="009B52D4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4" w:rsidRDefault="009B52D4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D4" w:rsidRDefault="009B52D4">
    <w:pPr>
      <w:pStyle w:val="Encabezado"/>
      <w:jc w:val="right"/>
      <w:rPr>
        <w:rStyle w:val="Nmerodepgina"/>
      </w:rPr>
    </w:pPr>
  </w:p>
  <w:p w:rsidR="009B52D4" w:rsidRDefault="009B52D4">
    <w:pPr>
      <w:pStyle w:val="Encabezado"/>
      <w:jc w:val="right"/>
      <w:rPr>
        <w:rStyle w:val="Nmerodepgina"/>
      </w:rPr>
    </w:pPr>
  </w:p>
  <w:p w:rsidR="009B52D4" w:rsidRDefault="009B52D4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181601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033946A6"/>
    <w:multiLevelType w:val="hybridMultilevel"/>
    <w:tmpl w:val="35708680"/>
    <w:lvl w:ilvl="0" w:tplc="34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3F167D6"/>
    <w:multiLevelType w:val="hybridMultilevel"/>
    <w:tmpl w:val="E480876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41A7BE8"/>
    <w:multiLevelType w:val="hybridMultilevel"/>
    <w:tmpl w:val="8BCA5C48"/>
    <w:lvl w:ilvl="0" w:tplc="78FA9912">
      <w:start w:val="1"/>
      <w:numFmt w:val="lowerLetter"/>
      <w:lvlText w:val="(%1)"/>
      <w:lvlJc w:val="left"/>
      <w:pPr>
        <w:tabs>
          <w:tab w:val="num" w:pos="1263"/>
        </w:tabs>
        <w:ind w:left="1263" w:hanging="363"/>
      </w:pPr>
    </w:lvl>
    <w:lvl w:ilvl="1" w:tplc="BFBAF002">
      <w:start w:val="1"/>
      <w:numFmt w:val="decimal"/>
      <w:lvlText w:val="%2."/>
      <w:lvlJc w:val="left"/>
      <w:pPr>
        <w:tabs>
          <w:tab w:val="num" w:pos="1791"/>
        </w:tabs>
        <w:ind w:left="1791" w:hanging="360"/>
      </w:pPr>
    </w:lvl>
    <w:lvl w:ilvl="2" w:tplc="FE4E8960">
      <w:start w:val="1"/>
      <w:numFmt w:val="decimal"/>
      <w:lvlText w:val="%3."/>
      <w:lvlJc w:val="left"/>
      <w:pPr>
        <w:tabs>
          <w:tab w:val="num" w:pos="2511"/>
        </w:tabs>
        <w:ind w:left="2511" w:hanging="360"/>
      </w:pPr>
    </w:lvl>
    <w:lvl w:ilvl="3" w:tplc="9244E39C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 w:tplc="5628C7A8">
      <w:start w:val="1"/>
      <w:numFmt w:val="decimal"/>
      <w:lvlText w:val="%5."/>
      <w:lvlJc w:val="left"/>
      <w:pPr>
        <w:tabs>
          <w:tab w:val="num" w:pos="3951"/>
        </w:tabs>
        <w:ind w:left="3951" w:hanging="360"/>
      </w:pPr>
    </w:lvl>
    <w:lvl w:ilvl="5" w:tplc="02D0649C">
      <w:start w:val="1"/>
      <w:numFmt w:val="decimal"/>
      <w:lvlText w:val="%6."/>
      <w:lvlJc w:val="left"/>
      <w:pPr>
        <w:tabs>
          <w:tab w:val="num" w:pos="4671"/>
        </w:tabs>
        <w:ind w:left="4671" w:hanging="360"/>
      </w:pPr>
    </w:lvl>
    <w:lvl w:ilvl="6" w:tplc="26E46032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 w:tplc="C5667EE6">
      <w:start w:val="1"/>
      <w:numFmt w:val="decimal"/>
      <w:lvlText w:val="%8."/>
      <w:lvlJc w:val="left"/>
      <w:pPr>
        <w:tabs>
          <w:tab w:val="num" w:pos="6111"/>
        </w:tabs>
        <w:ind w:left="6111" w:hanging="360"/>
      </w:pPr>
    </w:lvl>
    <w:lvl w:ilvl="8" w:tplc="AF12F6C8">
      <w:start w:val="1"/>
      <w:numFmt w:val="decimal"/>
      <w:lvlText w:val="%9."/>
      <w:lvlJc w:val="left"/>
      <w:pPr>
        <w:tabs>
          <w:tab w:val="num" w:pos="6831"/>
        </w:tabs>
        <w:ind w:left="6831" w:hanging="360"/>
      </w:pPr>
    </w:lvl>
  </w:abstractNum>
  <w:abstractNum w:abstractNumId="5">
    <w:nsid w:val="04987452"/>
    <w:multiLevelType w:val="hybridMultilevel"/>
    <w:tmpl w:val="5B22ADE0"/>
    <w:lvl w:ilvl="0" w:tplc="903CF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4A257D1"/>
    <w:multiLevelType w:val="hybridMultilevel"/>
    <w:tmpl w:val="407A1604"/>
    <w:lvl w:ilvl="0" w:tplc="873214B8">
      <w:start w:val="1"/>
      <w:numFmt w:val="decimal"/>
      <w:lvlText w:val="(%1)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7">
    <w:nsid w:val="06E52C34"/>
    <w:multiLevelType w:val="hybridMultilevel"/>
    <w:tmpl w:val="FB2A36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0AB27743"/>
    <w:multiLevelType w:val="hybridMultilevel"/>
    <w:tmpl w:val="2BE0AAB4"/>
    <w:lvl w:ilvl="0" w:tplc="FE883ACC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199A81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12B1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E84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AEBF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4E363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A64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293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E89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34010E"/>
    <w:multiLevelType w:val="hybridMultilevel"/>
    <w:tmpl w:val="31C85408"/>
    <w:lvl w:ilvl="0" w:tplc="42DC87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0043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DCBA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DAC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DCDD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BA3C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9E3A1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E4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1ADB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87F76FB"/>
    <w:multiLevelType w:val="hybridMultilevel"/>
    <w:tmpl w:val="A57854FA"/>
    <w:lvl w:ilvl="0" w:tplc="340A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1">
    <w:nsid w:val="1F5A7E2D"/>
    <w:multiLevelType w:val="hybridMultilevel"/>
    <w:tmpl w:val="006A1958"/>
    <w:lvl w:ilvl="0" w:tplc="A9AA70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912A62"/>
    <w:multiLevelType w:val="hybridMultilevel"/>
    <w:tmpl w:val="61682A42"/>
    <w:lvl w:ilvl="0" w:tplc="8B1E8E66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3">
    <w:nsid w:val="219F1ACA"/>
    <w:multiLevelType w:val="hybridMultilevel"/>
    <w:tmpl w:val="EC66C5EE"/>
    <w:lvl w:ilvl="0" w:tplc="34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>
    <w:nsid w:val="21B25801"/>
    <w:multiLevelType w:val="hybridMultilevel"/>
    <w:tmpl w:val="1420755C"/>
    <w:lvl w:ilvl="0" w:tplc="E4E23B92">
      <w:start w:val="1"/>
      <w:numFmt w:val="upperLetter"/>
      <w:pStyle w:val="Ttulo6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15">
    <w:nsid w:val="24201E17"/>
    <w:multiLevelType w:val="multilevel"/>
    <w:tmpl w:val="8BCA5C48"/>
    <w:lvl w:ilvl="0">
      <w:start w:val="1"/>
      <w:numFmt w:val="lowerLetter"/>
      <w:lvlText w:val="(%1)"/>
      <w:lvlJc w:val="left"/>
      <w:pPr>
        <w:tabs>
          <w:tab w:val="num" w:pos="1083"/>
        </w:tabs>
        <w:ind w:left="1083" w:hanging="363"/>
      </w:pPr>
    </w:lvl>
    <w:lvl w:ilvl="1">
      <w:start w:val="1"/>
      <w:numFmt w:val="decimal"/>
      <w:lvlText w:val="%2."/>
      <w:lvlJc w:val="left"/>
      <w:pPr>
        <w:tabs>
          <w:tab w:val="num" w:pos="1791"/>
        </w:tabs>
        <w:ind w:left="1791" w:hanging="360"/>
      </w:pPr>
    </w:lvl>
    <w:lvl w:ilvl="2">
      <w:start w:val="1"/>
      <w:numFmt w:val="decimal"/>
      <w:lvlText w:val="%3."/>
      <w:lvlJc w:val="left"/>
      <w:pPr>
        <w:tabs>
          <w:tab w:val="num" w:pos="2511"/>
        </w:tabs>
        <w:ind w:left="2511" w:hanging="360"/>
      </w:pPr>
    </w:lvl>
    <w:lvl w:ilvl="3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</w:lvl>
    <w:lvl w:ilvl="4">
      <w:start w:val="1"/>
      <w:numFmt w:val="decimal"/>
      <w:lvlText w:val="%5."/>
      <w:lvlJc w:val="left"/>
      <w:pPr>
        <w:tabs>
          <w:tab w:val="num" w:pos="3951"/>
        </w:tabs>
        <w:ind w:left="3951" w:hanging="360"/>
      </w:pPr>
    </w:lvl>
    <w:lvl w:ilvl="5">
      <w:start w:val="1"/>
      <w:numFmt w:val="decimal"/>
      <w:lvlText w:val="%6."/>
      <w:lvlJc w:val="left"/>
      <w:pPr>
        <w:tabs>
          <w:tab w:val="num" w:pos="4671"/>
        </w:tabs>
        <w:ind w:left="4671" w:hanging="360"/>
      </w:pPr>
    </w:lvl>
    <w:lvl w:ilvl="6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</w:lvl>
    <w:lvl w:ilvl="7">
      <w:start w:val="1"/>
      <w:numFmt w:val="decimal"/>
      <w:lvlText w:val="%8."/>
      <w:lvlJc w:val="left"/>
      <w:pPr>
        <w:tabs>
          <w:tab w:val="num" w:pos="6111"/>
        </w:tabs>
        <w:ind w:left="6111" w:hanging="360"/>
      </w:pPr>
    </w:lvl>
    <w:lvl w:ilvl="8">
      <w:start w:val="1"/>
      <w:numFmt w:val="decimal"/>
      <w:lvlText w:val="%9."/>
      <w:lvlJc w:val="left"/>
      <w:pPr>
        <w:tabs>
          <w:tab w:val="num" w:pos="6831"/>
        </w:tabs>
        <w:ind w:left="6831" w:hanging="360"/>
      </w:pPr>
    </w:lvl>
  </w:abstractNum>
  <w:abstractNum w:abstractNumId="16">
    <w:nsid w:val="268F7DA7"/>
    <w:multiLevelType w:val="hybridMultilevel"/>
    <w:tmpl w:val="A7D8A8AA"/>
    <w:lvl w:ilvl="0" w:tplc="1E0276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971A0"/>
    <w:multiLevelType w:val="hybridMultilevel"/>
    <w:tmpl w:val="22685A50"/>
    <w:lvl w:ilvl="0" w:tplc="C1321788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294E39"/>
    <w:multiLevelType w:val="hybridMultilevel"/>
    <w:tmpl w:val="9EE8A2E6"/>
    <w:lvl w:ilvl="0" w:tplc="AC8849A2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19">
    <w:nsid w:val="2E6A4756"/>
    <w:multiLevelType w:val="hybridMultilevel"/>
    <w:tmpl w:val="C27A70F4"/>
    <w:lvl w:ilvl="0" w:tplc="BAE6BFAA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FE4692F"/>
    <w:multiLevelType w:val="hybridMultilevel"/>
    <w:tmpl w:val="C27A70F4"/>
    <w:lvl w:ilvl="0" w:tplc="B2AAD0AE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416EF5"/>
    <w:multiLevelType w:val="hybridMultilevel"/>
    <w:tmpl w:val="E6249BE6"/>
    <w:lvl w:ilvl="0" w:tplc="2D94E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A0E0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804F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633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E28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CE93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F4F7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622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6408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1DC7565"/>
    <w:multiLevelType w:val="hybridMultilevel"/>
    <w:tmpl w:val="0AB2C446"/>
    <w:lvl w:ilvl="0" w:tplc="59D015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2E36B64"/>
    <w:multiLevelType w:val="hybridMultilevel"/>
    <w:tmpl w:val="D0480F22"/>
    <w:lvl w:ilvl="0" w:tplc="340A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>
    <w:nsid w:val="33B023F4"/>
    <w:multiLevelType w:val="hybridMultilevel"/>
    <w:tmpl w:val="E1E838E2"/>
    <w:lvl w:ilvl="0" w:tplc="D3B42972">
      <w:start w:val="1"/>
      <w:numFmt w:val="bullet"/>
      <w:lvlText w:val=""/>
      <w:lvlJc w:val="left"/>
      <w:pPr>
        <w:tabs>
          <w:tab w:val="num" w:pos="1720"/>
        </w:tabs>
        <w:ind w:left="1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5780C13"/>
    <w:multiLevelType w:val="hybridMultilevel"/>
    <w:tmpl w:val="57C20BCA"/>
    <w:lvl w:ilvl="0" w:tplc="340A0009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35FC50A0"/>
    <w:multiLevelType w:val="hybridMultilevel"/>
    <w:tmpl w:val="5EF6644A"/>
    <w:lvl w:ilvl="0" w:tplc="DF9CDD4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606CC9"/>
    <w:multiLevelType w:val="hybridMultilevel"/>
    <w:tmpl w:val="C988FF76"/>
    <w:lvl w:ilvl="0" w:tplc="0C0A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BDA4B3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2E16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324A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A86DE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421D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7A94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DACD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264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FA6FBB"/>
    <w:multiLevelType w:val="hybridMultilevel"/>
    <w:tmpl w:val="9260E5E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052BE9"/>
    <w:multiLevelType w:val="hybridMultilevel"/>
    <w:tmpl w:val="56CE81C6"/>
    <w:lvl w:ilvl="0" w:tplc="E64A3BDC">
      <w:start w:val="1"/>
      <w:numFmt w:val="decimal"/>
      <w:lvlText w:val="(%1)"/>
      <w:lvlJc w:val="left"/>
      <w:pPr>
        <w:tabs>
          <w:tab w:val="num" w:pos="495"/>
        </w:tabs>
        <w:ind w:left="4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30">
    <w:nsid w:val="4822773E"/>
    <w:multiLevelType w:val="hybridMultilevel"/>
    <w:tmpl w:val="D128747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483266D9"/>
    <w:multiLevelType w:val="hybridMultilevel"/>
    <w:tmpl w:val="6AACB2B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D94288"/>
    <w:multiLevelType w:val="hybridMultilevel"/>
    <w:tmpl w:val="409CF024"/>
    <w:lvl w:ilvl="0" w:tplc="3C227926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036DED"/>
    <w:multiLevelType w:val="hybridMultilevel"/>
    <w:tmpl w:val="16D8AED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45B94"/>
    <w:multiLevelType w:val="singleLevel"/>
    <w:tmpl w:val="2FD4283E"/>
    <w:lvl w:ilvl="0">
      <w:start w:val="2"/>
      <w:numFmt w:val="upperLetter"/>
      <w:lvlText w:val="%1) "/>
      <w:legacy w:legacy="1" w:legacySpace="0" w:legacyIndent="283"/>
      <w:lvlJc w:val="left"/>
      <w:pPr>
        <w:ind w:left="988" w:hanging="283"/>
      </w:pPr>
      <w:rPr>
        <w:rFonts w:ascii="Arial" w:hAnsi="Arial" w:cs="Times New Roman" w:hint="default"/>
        <w:b/>
        <w:i w:val="0"/>
        <w:strike w:val="0"/>
        <w:dstrike w:val="0"/>
        <w:sz w:val="22"/>
        <w:u w:val="none"/>
        <w:effect w:val="none"/>
      </w:rPr>
    </w:lvl>
  </w:abstractNum>
  <w:abstractNum w:abstractNumId="35">
    <w:nsid w:val="53ED622A"/>
    <w:multiLevelType w:val="hybridMultilevel"/>
    <w:tmpl w:val="4DAE9BC0"/>
    <w:lvl w:ilvl="0" w:tplc="2AD0FAD4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3C68E2"/>
    <w:multiLevelType w:val="hybridMultilevel"/>
    <w:tmpl w:val="CFFCA480"/>
    <w:lvl w:ilvl="0" w:tplc="8750720C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A7D3807"/>
    <w:multiLevelType w:val="hybridMultilevel"/>
    <w:tmpl w:val="6654386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2DB2773"/>
    <w:multiLevelType w:val="hybridMultilevel"/>
    <w:tmpl w:val="2F9614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>
    <w:nsid w:val="642F2D40"/>
    <w:multiLevelType w:val="hybridMultilevel"/>
    <w:tmpl w:val="0AB2C446"/>
    <w:lvl w:ilvl="0" w:tplc="59D0152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DB412C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7D92D0A"/>
    <w:multiLevelType w:val="hybridMultilevel"/>
    <w:tmpl w:val="F3D86D5C"/>
    <w:lvl w:ilvl="0" w:tplc="8B3260E6">
      <w:start w:val="1"/>
      <w:numFmt w:val="decimal"/>
      <w:lvlText w:val="(%1)"/>
      <w:lvlJc w:val="left"/>
      <w:pPr>
        <w:ind w:left="6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00" w:hanging="360"/>
      </w:pPr>
    </w:lvl>
    <w:lvl w:ilvl="2" w:tplc="340A001B" w:tentative="1">
      <w:start w:val="1"/>
      <w:numFmt w:val="lowerRoman"/>
      <w:lvlText w:val="%3."/>
      <w:lvlJc w:val="right"/>
      <w:pPr>
        <w:ind w:left="2120" w:hanging="180"/>
      </w:pPr>
    </w:lvl>
    <w:lvl w:ilvl="3" w:tplc="340A000F" w:tentative="1">
      <w:start w:val="1"/>
      <w:numFmt w:val="decimal"/>
      <w:lvlText w:val="%4."/>
      <w:lvlJc w:val="left"/>
      <w:pPr>
        <w:ind w:left="2840" w:hanging="360"/>
      </w:pPr>
    </w:lvl>
    <w:lvl w:ilvl="4" w:tplc="340A0019" w:tentative="1">
      <w:start w:val="1"/>
      <w:numFmt w:val="lowerLetter"/>
      <w:lvlText w:val="%5."/>
      <w:lvlJc w:val="left"/>
      <w:pPr>
        <w:ind w:left="3560" w:hanging="360"/>
      </w:pPr>
    </w:lvl>
    <w:lvl w:ilvl="5" w:tplc="340A001B" w:tentative="1">
      <w:start w:val="1"/>
      <w:numFmt w:val="lowerRoman"/>
      <w:lvlText w:val="%6."/>
      <w:lvlJc w:val="right"/>
      <w:pPr>
        <w:ind w:left="4280" w:hanging="180"/>
      </w:pPr>
    </w:lvl>
    <w:lvl w:ilvl="6" w:tplc="340A000F" w:tentative="1">
      <w:start w:val="1"/>
      <w:numFmt w:val="decimal"/>
      <w:lvlText w:val="%7."/>
      <w:lvlJc w:val="left"/>
      <w:pPr>
        <w:ind w:left="5000" w:hanging="360"/>
      </w:pPr>
    </w:lvl>
    <w:lvl w:ilvl="7" w:tplc="340A0019" w:tentative="1">
      <w:start w:val="1"/>
      <w:numFmt w:val="lowerLetter"/>
      <w:lvlText w:val="%8."/>
      <w:lvlJc w:val="left"/>
      <w:pPr>
        <w:ind w:left="5720" w:hanging="360"/>
      </w:pPr>
    </w:lvl>
    <w:lvl w:ilvl="8" w:tplc="340A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1">
    <w:nsid w:val="6B5330A8"/>
    <w:multiLevelType w:val="hybridMultilevel"/>
    <w:tmpl w:val="0444F1BE"/>
    <w:lvl w:ilvl="0" w:tplc="F038402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BC9424D"/>
    <w:multiLevelType w:val="hybridMultilevel"/>
    <w:tmpl w:val="244835D0"/>
    <w:lvl w:ilvl="0" w:tplc="C66840AA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3">
    <w:nsid w:val="783F6B8F"/>
    <w:multiLevelType w:val="hybridMultilevel"/>
    <w:tmpl w:val="3258A54C"/>
    <w:lvl w:ilvl="0" w:tplc="C8948DA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785F67"/>
    <w:multiLevelType w:val="hybridMultilevel"/>
    <w:tmpl w:val="4B0C7CF8"/>
    <w:lvl w:ilvl="0" w:tplc="6958B93E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FD5729"/>
    <w:multiLevelType w:val="hybridMultilevel"/>
    <w:tmpl w:val="1C9A97DC"/>
    <w:lvl w:ilvl="0" w:tplc="903CF1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E2E75A6"/>
    <w:multiLevelType w:val="hybridMultilevel"/>
    <w:tmpl w:val="457ADECA"/>
    <w:lvl w:ilvl="0" w:tplc="2BF4877C">
      <w:start w:val="10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"/>
  </w:num>
  <w:num w:numId="4">
    <w:abstractNumId w:val="21"/>
  </w:num>
  <w:num w:numId="5">
    <w:abstractNumId w:val="8"/>
  </w:num>
  <w:num w:numId="6">
    <w:abstractNumId w:val="35"/>
  </w:num>
  <w:num w:numId="7">
    <w:abstractNumId w:val="9"/>
  </w:num>
  <w:num w:numId="8">
    <w:abstractNumId w:val="27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0">
    <w:abstractNumId w:val="14"/>
  </w:num>
  <w:num w:numId="11">
    <w:abstractNumId w:val="22"/>
  </w:num>
  <w:num w:numId="12">
    <w:abstractNumId w:val="19"/>
  </w:num>
  <w:num w:numId="13">
    <w:abstractNumId w:val="44"/>
  </w:num>
  <w:num w:numId="14">
    <w:abstractNumId w:val="36"/>
  </w:num>
  <w:num w:numId="15">
    <w:abstractNumId w:val="43"/>
  </w:num>
  <w:num w:numId="16">
    <w:abstractNumId w:val="39"/>
  </w:num>
  <w:num w:numId="17">
    <w:abstractNumId w:val="20"/>
  </w:num>
  <w:num w:numId="18">
    <w:abstractNumId w:val="41"/>
  </w:num>
  <w:num w:numId="19">
    <w:abstractNumId w:val="24"/>
  </w:num>
  <w:num w:numId="20">
    <w:abstractNumId w:val="15"/>
  </w:num>
  <w:num w:numId="21">
    <w:abstractNumId w:val="4"/>
  </w:num>
  <w:num w:numId="22">
    <w:abstractNumId w:val="42"/>
  </w:num>
  <w:num w:numId="23">
    <w:abstractNumId w:val="28"/>
  </w:num>
  <w:num w:numId="24">
    <w:abstractNumId w:val="38"/>
  </w:num>
  <w:num w:numId="25">
    <w:abstractNumId w:val="37"/>
  </w:num>
  <w:num w:numId="26">
    <w:abstractNumId w:val="30"/>
  </w:num>
  <w:num w:numId="27">
    <w:abstractNumId w:val="7"/>
  </w:num>
  <w:num w:numId="28">
    <w:abstractNumId w:val="6"/>
  </w:num>
  <w:num w:numId="29">
    <w:abstractNumId w:val="12"/>
  </w:num>
  <w:num w:numId="30">
    <w:abstractNumId w:val="18"/>
  </w:num>
  <w:num w:numId="31">
    <w:abstractNumId w:val="45"/>
  </w:num>
  <w:num w:numId="32">
    <w:abstractNumId w:val="5"/>
  </w:num>
  <w:num w:numId="33">
    <w:abstractNumId w:val="29"/>
  </w:num>
  <w:num w:numId="34">
    <w:abstractNumId w:val="31"/>
  </w:num>
  <w:num w:numId="35">
    <w:abstractNumId w:val="3"/>
  </w:num>
  <w:num w:numId="36">
    <w:abstractNumId w:val="10"/>
  </w:num>
  <w:num w:numId="37">
    <w:abstractNumId w:val="2"/>
  </w:num>
  <w:num w:numId="38">
    <w:abstractNumId w:val="23"/>
  </w:num>
  <w:num w:numId="39">
    <w:abstractNumId w:val="13"/>
  </w:num>
  <w:num w:numId="40">
    <w:abstractNumId w:val="25"/>
  </w:num>
  <w:num w:numId="41">
    <w:abstractNumId w:val="11"/>
  </w:num>
  <w:num w:numId="42">
    <w:abstractNumId w:val="26"/>
  </w:num>
  <w:num w:numId="43">
    <w:abstractNumId w:val="46"/>
  </w:num>
  <w:num w:numId="44">
    <w:abstractNumId w:val="33"/>
  </w:num>
  <w:num w:numId="45">
    <w:abstractNumId w:val="40"/>
  </w:num>
  <w:num w:numId="46">
    <w:abstractNumId w:val="16"/>
  </w:num>
  <w:num w:numId="47">
    <w:abstractNumId w:val="32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179"/>
    <w:rsid w:val="00001E43"/>
    <w:rsid w:val="00002586"/>
    <w:rsid w:val="00007670"/>
    <w:rsid w:val="00007CBA"/>
    <w:rsid w:val="0001564E"/>
    <w:rsid w:val="0002434E"/>
    <w:rsid w:val="00026E6B"/>
    <w:rsid w:val="0002709F"/>
    <w:rsid w:val="00032B9C"/>
    <w:rsid w:val="00033766"/>
    <w:rsid w:val="000375D5"/>
    <w:rsid w:val="00041402"/>
    <w:rsid w:val="0004357E"/>
    <w:rsid w:val="00043E95"/>
    <w:rsid w:val="00045619"/>
    <w:rsid w:val="00050300"/>
    <w:rsid w:val="00051170"/>
    <w:rsid w:val="000516FE"/>
    <w:rsid w:val="00052601"/>
    <w:rsid w:val="00053C32"/>
    <w:rsid w:val="000572EE"/>
    <w:rsid w:val="00060008"/>
    <w:rsid w:val="000612B3"/>
    <w:rsid w:val="000614C8"/>
    <w:rsid w:val="00065462"/>
    <w:rsid w:val="00067267"/>
    <w:rsid w:val="000673CB"/>
    <w:rsid w:val="00070F98"/>
    <w:rsid w:val="000712C4"/>
    <w:rsid w:val="000737C7"/>
    <w:rsid w:val="00073FC7"/>
    <w:rsid w:val="00074A86"/>
    <w:rsid w:val="000770B4"/>
    <w:rsid w:val="00084A7B"/>
    <w:rsid w:val="00085AB3"/>
    <w:rsid w:val="00087A6C"/>
    <w:rsid w:val="00091B20"/>
    <w:rsid w:val="0009555C"/>
    <w:rsid w:val="00097015"/>
    <w:rsid w:val="000979B7"/>
    <w:rsid w:val="000A0696"/>
    <w:rsid w:val="000A4E29"/>
    <w:rsid w:val="000B1518"/>
    <w:rsid w:val="000B1CD4"/>
    <w:rsid w:val="000B332A"/>
    <w:rsid w:val="000C084B"/>
    <w:rsid w:val="000D1CE4"/>
    <w:rsid w:val="000D1F22"/>
    <w:rsid w:val="000D327C"/>
    <w:rsid w:val="000E0308"/>
    <w:rsid w:val="000E0463"/>
    <w:rsid w:val="000E05D2"/>
    <w:rsid w:val="000E2B3C"/>
    <w:rsid w:val="000E3366"/>
    <w:rsid w:val="000E438A"/>
    <w:rsid w:val="000E62AC"/>
    <w:rsid w:val="000F739C"/>
    <w:rsid w:val="000F7A03"/>
    <w:rsid w:val="000F7F81"/>
    <w:rsid w:val="00102770"/>
    <w:rsid w:val="00104509"/>
    <w:rsid w:val="001058C8"/>
    <w:rsid w:val="00106FD5"/>
    <w:rsid w:val="00110804"/>
    <w:rsid w:val="00111879"/>
    <w:rsid w:val="001123CD"/>
    <w:rsid w:val="001128E8"/>
    <w:rsid w:val="0011611F"/>
    <w:rsid w:val="0012195F"/>
    <w:rsid w:val="00123982"/>
    <w:rsid w:val="00124647"/>
    <w:rsid w:val="001255C6"/>
    <w:rsid w:val="0013209F"/>
    <w:rsid w:val="00142E55"/>
    <w:rsid w:val="00142FB0"/>
    <w:rsid w:val="00143463"/>
    <w:rsid w:val="00144670"/>
    <w:rsid w:val="00144B02"/>
    <w:rsid w:val="00154201"/>
    <w:rsid w:val="001555B5"/>
    <w:rsid w:val="001608EC"/>
    <w:rsid w:val="00160C50"/>
    <w:rsid w:val="00161620"/>
    <w:rsid w:val="00162D7A"/>
    <w:rsid w:val="00162FAD"/>
    <w:rsid w:val="001659A2"/>
    <w:rsid w:val="00170323"/>
    <w:rsid w:val="00171675"/>
    <w:rsid w:val="001756CF"/>
    <w:rsid w:val="0017677B"/>
    <w:rsid w:val="0018080C"/>
    <w:rsid w:val="00182B86"/>
    <w:rsid w:val="00185476"/>
    <w:rsid w:val="00186021"/>
    <w:rsid w:val="001861C6"/>
    <w:rsid w:val="0019194F"/>
    <w:rsid w:val="00193250"/>
    <w:rsid w:val="00194B0D"/>
    <w:rsid w:val="00194BD6"/>
    <w:rsid w:val="00195BAD"/>
    <w:rsid w:val="00195E48"/>
    <w:rsid w:val="00196891"/>
    <w:rsid w:val="00197779"/>
    <w:rsid w:val="001A06C0"/>
    <w:rsid w:val="001A0B3D"/>
    <w:rsid w:val="001A4F74"/>
    <w:rsid w:val="001B0E0C"/>
    <w:rsid w:val="001B138B"/>
    <w:rsid w:val="001B1AD3"/>
    <w:rsid w:val="001B1F3A"/>
    <w:rsid w:val="001B28A2"/>
    <w:rsid w:val="001B33C4"/>
    <w:rsid w:val="001B44F0"/>
    <w:rsid w:val="001C57A7"/>
    <w:rsid w:val="001C66BC"/>
    <w:rsid w:val="001D28D2"/>
    <w:rsid w:val="001D5A79"/>
    <w:rsid w:val="001E50B3"/>
    <w:rsid w:val="001E5E95"/>
    <w:rsid w:val="001E7407"/>
    <w:rsid w:val="001F42E2"/>
    <w:rsid w:val="001F5635"/>
    <w:rsid w:val="001F59C2"/>
    <w:rsid w:val="0020068A"/>
    <w:rsid w:val="00205B60"/>
    <w:rsid w:val="00205CEF"/>
    <w:rsid w:val="00206FC4"/>
    <w:rsid w:val="00212073"/>
    <w:rsid w:val="00212B55"/>
    <w:rsid w:val="00216F4B"/>
    <w:rsid w:val="0021731A"/>
    <w:rsid w:val="002206CD"/>
    <w:rsid w:val="00222AD2"/>
    <w:rsid w:val="00222F54"/>
    <w:rsid w:val="00223049"/>
    <w:rsid w:val="002242E9"/>
    <w:rsid w:val="00224840"/>
    <w:rsid w:val="0022485B"/>
    <w:rsid w:val="002278DA"/>
    <w:rsid w:val="00232E26"/>
    <w:rsid w:val="00235948"/>
    <w:rsid w:val="00236B6F"/>
    <w:rsid w:val="002372E0"/>
    <w:rsid w:val="002466AB"/>
    <w:rsid w:val="00246C7C"/>
    <w:rsid w:val="00254DA3"/>
    <w:rsid w:val="00255645"/>
    <w:rsid w:val="00255D7B"/>
    <w:rsid w:val="00262309"/>
    <w:rsid w:val="00263398"/>
    <w:rsid w:val="0026686A"/>
    <w:rsid w:val="00271629"/>
    <w:rsid w:val="00273743"/>
    <w:rsid w:val="0027489B"/>
    <w:rsid w:val="002756B4"/>
    <w:rsid w:val="00275B89"/>
    <w:rsid w:val="00276CBE"/>
    <w:rsid w:val="00280962"/>
    <w:rsid w:val="00283BB0"/>
    <w:rsid w:val="002843E9"/>
    <w:rsid w:val="002845C6"/>
    <w:rsid w:val="00284878"/>
    <w:rsid w:val="00291916"/>
    <w:rsid w:val="00291EFF"/>
    <w:rsid w:val="00293F1C"/>
    <w:rsid w:val="00294891"/>
    <w:rsid w:val="00295760"/>
    <w:rsid w:val="00297696"/>
    <w:rsid w:val="002A1F63"/>
    <w:rsid w:val="002A397F"/>
    <w:rsid w:val="002A3E5D"/>
    <w:rsid w:val="002A561C"/>
    <w:rsid w:val="002A56B2"/>
    <w:rsid w:val="002A6E8E"/>
    <w:rsid w:val="002B1ECA"/>
    <w:rsid w:val="002B561D"/>
    <w:rsid w:val="002C0889"/>
    <w:rsid w:val="002C2512"/>
    <w:rsid w:val="002C2B33"/>
    <w:rsid w:val="002C3E82"/>
    <w:rsid w:val="002D2306"/>
    <w:rsid w:val="002D5FDA"/>
    <w:rsid w:val="002D628D"/>
    <w:rsid w:val="002E0F3F"/>
    <w:rsid w:val="002E404D"/>
    <w:rsid w:val="002E5F58"/>
    <w:rsid w:val="002E6279"/>
    <w:rsid w:val="002F0094"/>
    <w:rsid w:val="002F187E"/>
    <w:rsid w:val="002F4530"/>
    <w:rsid w:val="002F4EA3"/>
    <w:rsid w:val="002F557D"/>
    <w:rsid w:val="002F7648"/>
    <w:rsid w:val="003000E1"/>
    <w:rsid w:val="00300A6C"/>
    <w:rsid w:val="003012A0"/>
    <w:rsid w:val="003015D0"/>
    <w:rsid w:val="003027F4"/>
    <w:rsid w:val="00307603"/>
    <w:rsid w:val="00307C67"/>
    <w:rsid w:val="00310294"/>
    <w:rsid w:val="0031043D"/>
    <w:rsid w:val="003113EB"/>
    <w:rsid w:val="00312B51"/>
    <w:rsid w:val="00313B0E"/>
    <w:rsid w:val="00314935"/>
    <w:rsid w:val="0031539E"/>
    <w:rsid w:val="00320F38"/>
    <w:rsid w:val="00321838"/>
    <w:rsid w:val="0032186B"/>
    <w:rsid w:val="003235D4"/>
    <w:rsid w:val="00324528"/>
    <w:rsid w:val="00326654"/>
    <w:rsid w:val="00326D6D"/>
    <w:rsid w:val="0033005F"/>
    <w:rsid w:val="00330F48"/>
    <w:rsid w:val="00333FC7"/>
    <w:rsid w:val="00337D4F"/>
    <w:rsid w:val="00342C7C"/>
    <w:rsid w:val="003468E7"/>
    <w:rsid w:val="00346E2A"/>
    <w:rsid w:val="00350BBB"/>
    <w:rsid w:val="00350DA0"/>
    <w:rsid w:val="00357120"/>
    <w:rsid w:val="003600BF"/>
    <w:rsid w:val="00362135"/>
    <w:rsid w:val="003662E7"/>
    <w:rsid w:val="00370928"/>
    <w:rsid w:val="00372B6D"/>
    <w:rsid w:val="00376CDB"/>
    <w:rsid w:val="0037779B"/>
    <w:rsid w:val="003811EC"/>
    <w:rsid w:val="00387081"/>
    <w:rsid w:val="003923AF"/>
    <w:rsid w:val="00392C04"/>
    <w:rsid w:val="00392DCF"/>
    <w:rsid w:val="003931CB"/>
    <w:rsid w:val="00393725"/>
    <w:rsid w:val="00394936"/>
    <w:rsid w:val="0039518E"/>
    <w:rsid w:val="00397C88"/>
    <w:rsid w:val="003A11E9"/>
    <w:rsid w:val="003A5901"/>
    <w:rsid w:val="003A6C3F"/>
    <w:rsid w:val="003B11AD"/>
    <w:rsid w:val="003B2D42"/>
    <w:rsid w:val="003B2E9D"/>
    <w:rsid w:val="003B5ED4"/>
    <w:rsid w:val="003B6381"/>
    <w:rsid w:val="003B6CC1"/>
    <w:rsid w:val="003B7EC2"/>
    <w:rsid w:val="003C0919"/>
    <w:rsid w:val="003C1080"/>
    <w:rsid w:val="003C161A"/>
    <w:rsid w:val="003C1BAD"/>
    <w:rsid w:val="003C388D"/>
    <w:rsid w:val="003C4800"/>
    <w:rsid w:val="003C4B09"/>
    <w:rsid w:val="003C6B6A"/>
    <w:rsid w:val="003C7E27"/>
    <w:rsid w:val="003C7E9F"/>
    <w:rsid w:val="003D081A"/>
    <w:rsid w:val="003D17FE"/>
    <w:rsid w:val="003D43DF"/>
    <w:rsid w:val="003D4448"/>
    <w:rsid w:val="003D57ED"/>
    <w:rsid w:val="003D5B25"/>
    <w:rsid w:val="003D6BC9"/>
    <w:rsid w:val="003E1725"/>
    <w:rsid w:val="003E22CA"/>
    <w:rsid w:val="003E4F20"/>
    <w:rsid w:val="003E63D0"/>
    <w:rsid w:val="003E759E"/>
    <w:rsid w:val="003F0134"/>
    <w:rsid w:val="003F02C7"/>
    <w:rsid w:val="003F0481"/>
    <w:rsid w:val="003F0AD8"/>
    <w:rsid w:val="003F0CDE"/>
    <w:rsid w:val="003F30D8"/>
    <w:rsid w:val="003F49C3"/>
    <w:rsid w:val="003F4FF2"/>
    <w:rsid w:val="003F5DB2"/>
    <w:rsid w:val="003F7E3A"/>
    <w:rsid w:val="00402907"/>
    <w:rsid w:val="004050F5"/>
    <w:rsid w:val="00411C64"/>
    <w:rsid w:val="00413075"/>
    <w:rsid w:val="00414F6E"/>
    <w:rsid w:val="004169F6"/>
    <w:rsid w:val="00420FEC"/>
    <w:rsid w:val="00422476"/>
    <w:rsid w:val="00424054"/>
    <w:rsid w:val="0042447D"/>
    <w:rsid w:val="00424DF6"/>
    <w:rsid w:val="00425066"/>
    <w:rsid w:val="0043004F"/>
    <w:rsid w:val="004329E0"/>
    <w:rsid w:val="004353F5"/>
    <w:rsid w:val="0043643B"/>
    <w:rsid w:val="00440073"/>
    <w:rsid w:val="004411F7"/>
    <w:rsid w:val="00441C6E"/>
    <w:rsid w:val="00441CFA"/>
    <w:rsid w:val="004429C6"/>
    <w:rsid w:val="0044324C"/>
    <w:rsid w:val="00445D74"/>
    <w:rsid w:val="004462E7"/>
    <w:rsid w:val="00446EF3"/>
    <w:rsid w:val="0045013E"/>
    <w:rsid w:val="004504D2"/>
    <w:rsid w:val="0045192D"/>
    <w:rsid w:val="00452476"/>
    <w:rsid w:val="00453F2A"/>
    <w:rsid w:val="004575F2"/>
    <w:rsid w:val="00464082"/>
    <w:rsid w:val="00464601"/>
    <w:rsid w:val="004646B2"/>
    <w:rsid w:val="004702CE"/>
    <w:rsid w:val="004717BA"/>
    <w:rsid w:val="00471CF4"/>
    <w:rsid w:val="004741DE"/>
    <w:rsid w:val="004826D4"/>
    <w:rsid w:val="00484BE4"/>
    <w:rsid w:val="0048523A"/>
    <w:rsid w:val="00486F11"/>
    <w:rsid w:val="004917F4"/>
    <w:rsid w:val="004939A7"/>
    <w:rsid w:val="00495507"/>
    <w:rsid w:val="004955D8"/>
    <w:rsid w:val="00495C8D"/>
    <w:rsid w:val="00496594"/>
    <w:rsid w:val="004A185A"/>
    <w:rsid w:val="004A27B9"/>
    <w:rsid w:val="004A323E"/>
    <w:rsid w:val="004A42F1"/>
    <w:rsid w:val="004A5393"/>
    <w:rsid w:val="004B320C"/>
    <w:rsid w:val="004B5DE5"/>
    <w:rsid w:val="004B6CE9"/>
    <w:rsid w:val="004B700E"/>
    <w:rsid w:val="004B7AAD"/>
    <w:rsid w:val="004C0AB6"/>
    <w:rsid w:val="004C1E59"/>
    <w:rsid w:val="004C4999"/>
    <w:rsid w:val="004C6C91"/>
    <w:rsid w:val="004C7B5E"/>
    <w:rsid w:val="004D0AD5"/>
    <w:rsid w:val="004D4ABA"/>
    <w:rsid w:val="004D4E7C"/>
    <w:rsid w:val="004D51DD"/>
    <w:rsid w:val="004D6F00"/>
    <w:rsid w:val="004D7794"/>
    <w:rsid w:val="004E1881"/>
    <w:rsid w:val="004E4C2C"/>
    <w:rsid w:val="004F034F"/>
    <w:rsid w:val="004F0975"/>
    <w:rsid w:val="004F0FD0"/>
    <w:rsid w:val="004F3268"/>
    <w:rsid w:val="004F39F7"/>
    <w:rsid w:val="004F49BF"/>
    <w:rsid w:val="00503232"/>
    <w:rsid w:val="0051331F"/>
    <w:rsid w:val="00515082"/>
    <w:rsid w:val="00515421"/>
    <w:rsid w:val="00515989"/>
    <w:rsid w:val="00516931"/>
    <w:rsid w:val="00520717"/>
    <w:rsid w:val="00522989"/>
    <w:rsid w:val="0052305D"/>
    <w:rsid w:val="00523608"/>
    <w:rsid w:val="00524360"/>
    <w:rsid w:val="0052540D"/>
    <w:rsid w:val="00526241"/>
    <w:rsid w:val="00527468"/>
    <w:rsid w:val="005307A1"/>
    <w:rsid w:val="00531843"/>
    <w:rsid w:val="0053279B"/>
    <w:rsid w:val="005331AD"/>
    <w:rsid w:val="005355CF"/>
    <w:rsid w:val="005365BC"/>
    <w:rsid w:val="00536BAD"/>
    <w:rsid w:val="00537A79"/>
    <w:rsid w:val="00540615"/>
    <w:rsid w:val="00540F33"/>
    <w:rsid w:val="00541AEB"/>
    <w:rsid w:val="00547083"/>
    <w:rsid w:val="00547F51"/>
    <w:rsid w:val="00550980"/>
    <w:rsid w:val="00552546"/>
    <w:rsid w:val="0055340D"/>
    <w:rsid w:val="005622C7"/>
    <w:rsid w:val="005623F3"/>
    <w:rsid w:val="00563F64"/>
    <w:rsid w:val="005702CA"/>
    <w:rsid w:val="005709DA"/>
    <w:rsid w:val="00572862"/>
    <w:rsid w:val="0057604C"/>
    <w:rsid w:val="005824A6"/>
    <w:rsid w:val="00590E08"/>
    <w:rsid w:val="00591CA5"/>
    <w:rsid w:val="00595325"/>
    <w:rsid w:val="005957C0"/>
    <w:rsid w:val="005A1A23"/>
    <w:rsid w:val="005A512C"/>
    <w:rsid w:val="005A534E"/>
    <w:rsid w:val="005A5998"/>
    <w:rsid w:val="005B09F7"/>
    <w:rsid w:val="005B1470"/>
    <w:rsid w:val="005B26AD"/>
    <w:rsid w:val="005B38AA"/>
    <w:rsid w:val="005B6399"/>
    <w:rsid w:val="005C0C14"/>
    <w:rsid w:val="005C58B6"/>
    <w:rsid w:val="005C6020"/>
    <w:rsid w:val="005C6917"/>
    <w:rsid w:val="005C77F2"/>
    <w:rsid w:val="005D087D"/>
    <w:rsid w:val="005D13A8"/>
    <w:rsid w:val="005D3280"/>
    <w:rsid w:val="005D7966"/>
    <w:rsid w:val="005E0DCF"/>
    <w:rsid w:val="005E1266"/>
    <w:rsid w:val="005E4BF6"/>
    <w:rsid w:val="005F032B"/>
    <w:rsid w:val="005F0BF4"/>
    <w:rsid w:val="005F2D61"/>
    <w:rsid w:val="005F39A0"/>
    <w:rsid w:val="005F3B26"/>
    <w:rsid w:val="005F7ACE"/>
    <w:rsid w:val="0060079D"/>
    <w:rsid w:val="00601CD2"/>
    <w:rsid w:val="00601DC5"/>
    <w:rsid w:val="00602CF3"/>
    <w:rsid w:val="00607766"/>
    <w:rsid w:val="00613D17"/>
    <w:rsid w:val="00615DFE"/>
    <w:rsid w:val="00616122"/>
    <w:rsid w:val="00616C3D"/>
    <w:rsid w:val="00616FF4"/>
    <w:rsid w:val="0061776D"/>
    <w:rsid w:val="00620938"/>
    <w:rsid w:val="00621F54"/>
    <w:rsid w:val="00622035"/>
    <w:rsid w:val="00624137"/>
    <w:rsid w:val="00625908"/>
    <w:rsid w:val="00626FFA"/>
    <w:rsid w:val="00631BC3"/>
    <w:rsid w:val="0063241B"/>
    <w:rsid w:val="0063715F"/>
    <w:rsid w:val="00644135"/>
    <w:rsid w:val="00644E55"/>
    <w:rsid w:val="0065526A"/>
    <w:rsid w:val="00657C91"/>
    <w:rsid w:val="006606BB"/>
    <w:rsid w:val="0066126D"/>
    <w:rsid w:val="006650F3"/>
    <w:rsid w:val="00670758"/>
    <w:rsid w:val="006708E8"/>
    <w:rsid w:val="00674C12"/>
    <w:rsid w:val="00674FC0"/>
    <w:rsid w:val="00683E44"/>
    <w:rsid w:val="0068502D"/>
    <w:rsid w:val="00690A00"/>
    <w:rsid w:val="00691535"/>
    <w:rsid w:val="006943C5"/>
    <w:rsid w:val="006949BB"/>
    <w:rsid w:val="0069532C"/>
    <w:rsid w:val="00696358"/>
    <w:rsid w:val="00697111"/>
    <w:rsid w:val="006971D5"/>
    <w:rsid w:val="006A6FE2"/>
    <w:rsid w:val="006B4705"/>
    <w:rsid w:val="006B700E"/>
    <w:rsid w:val="006B7A58"/>
    <w:rsid w:val="006C16DC"/>
    <w:rsid w:val="006C1EDB"/>
    <w:rsid w:val="006C2FB7"/>
    <w:rsid w:val="006C624F"/>
    <w:rsid w:val="006C64FD"/>
    <w:rsid w:val="006C714F"/>
    <w:rsid w:val="006D35A3"/>
    <w:rsid w:val="006D3BC5"/>
    <w:rsid w:val="006D43B9"/>
    <w:rsid w:val="006D6139"/>
    <w:rsid w:val="006D67C6"/>
    <w:rsid w:val="006E2647"/>
    <w:rsid w:val="006E6A80"/>
    <w:rsid w:val="006F157D"/>
    <w:rsid w:val="006F2C0C"/>
    <w:rsid w:val="006F4394"/>
    <w:rsid w:val="006F64A2"/>
    <w:rsid w:val="006F7DA5"/>
    <w:rsid w:val="007007CD"/>
    <w:rsid w:val="00702953"/>
    <w:rsid w:val="007038CF"/>
    <w:rsid w:val="00706DDF"/>
    <w:rsid w:val="00711A97"/>
    <w:rsid w:val="00712B8F"/>
    <w:rsid w:val="00712CAB"/>
    <w:rsid w:val="00712F75"/>
    <w:rsid w:val="007139F5"/>
    <w:rsid w:val="00720D67"/>
    <w:rsid w:val="00721578"/>
    <w:rsid w:val="00721914"/>
    <w:rsid w:val="00722635"/>
    <w:rsid w:val="0072720A"/>
    <w:rsid w:val="00733F16"/>
    <w:rsid w:val="00740B04"/>
    <w:rsid w:val="007432FB"/>
    <w:rsid w:val="007436D6"/>
    <w:rsid w:val="00746DA6"/>
    <w:rsid w:val="0075092B"/>
    <w:rsid w:val="00750EB3"/>
    <w:rsid w:val="007513D8"/>
    <w:rsid w:val="007515DD"/>
    <w:rsid w:val="00752C58"/>
    <w:rsid w:val="007542C3"/>
    <w:rsid w:val="007639A2"/>
    <w:rsid w:val="00766F2D"/>
    <w:rsid w:val="007717FB"/>
    <w:rsid w:val="007732F1"/>
    <w:rsid w:val="007753AE"/>
    <w:rsid w:val="00784F45"/>
    <w:rsid w:val="00786CD2"/>
    <w:rsid w:val="00787232"/>
    <w:rsid w:val="007951A9"/>
    <w:rsid w:val="007971E0"/>
    <w:rsid w:val="00797B32"/>
    <w:rsid w:val="007A2B1E"/>
    <w:rsid w:val="007A5F07"/>
    <w:rsid w:val="007A6076"/>
    <w:rsid w:val="007B36B6"/>
    <w:rsid w:val="007B7FDB"/>
    <w:rsid w:val="007C035D"/>
    <w:rsid w:val="007C2228"/>
    <w:rsid w:val="007C234D"/>
    <w:rsid w:val="007C305A"/>
    <w:rsid w:val="007C3D31"/>
    <w:rsid w:val="007C4C28"/>
    <w:rsid w:val="007C6724"/>
    <w:rsid w:val="007C6983"/>
    <w:rsid w:val="007D05F9"/>
    <w:rsid w:val="007D0A0B"/>
    <w:rsid w:val="007D30BD"/>
    <w:rsid w:val="007D4705"/>
    <w:rsid w:val="007D5128"/>
    <w:rsid w:val="007D58A6"/>
    <w:rsid w:val="007E154F"/>
    <w:rsid w:val="007E4861"/>
    <w:rsid w:val="007E4D19"/>
    <w:rsid w:val="007E6EE4"/>
    <w:rsid w:val="007E74A4"/>
    <w:rsid w:val="007E75F6"/>
    <w:rsid w:val="007F04DB"/>
    <w:rsid w:val="007F0E7E"/>
    <w:rsid w:val="007F19AD"/>
    <w:rsid w:val="007F45B3"/>
    <w:rsid w:val="00801378"/>
    <w:rsid w:val="00802439"/>
    <w:rsid w:val="00802E76"/>
    <w:rsid w:val="00803FD0"/>
    <w:rsid w:val="00805CF4"/>
    <w:rsid w:val="00814506"/>
    <w:rsid w:val="00814EE9"/>
    <w:rsid w:val="00817403"/>
    <w:rsid w:val="008234FE"/>
    <w:rsid w:val="008261B0"/>
    <w:rsid w:val="00831543"/>
    <w:rsid w:val="008344FB"/>
    <w:rsid w:val="00836419"/>
    <w:rsid w:val="008408C6"/>
    <w:rsid w:val="00843E2B"/>
    <w:rsid w:val="00847614"/>
    <w:rsid w:val="0085002C"/>
    <w:rsid w:val="008513F6"/>
    <w:rsid w:val="00854A05"/>
    <w:rsid w:val="008559E6"/>
    <w:rsid w:val="00855C24"/>
    <w:rsid w:val="00855CCC"/>
    <w:rsid w:val="008571A0"/>
    <w:rsid w:val="00860A8C"/>
    <w:rsid w:val="00860C7D"/>
    <w:rsid w:val="00861570"/>
    <w:rsid w:val="00861BBB"/>
    <w:rsid w:val="0086289A"/>
    <w:rsid w:val="00867878"/>
    <w:rsid w:val="00871557"/>
    <w:rsid w:val="00871795"/>
    <w:rsid w:val="00872AC7"/>
    <w:rsid w:val="00872F8B"/>
    <w:rsid w:val="0087491A"/>
    <w:rsid w:val="00875705"/>
    <w:rsid w:val="008800DC"/>
    <w:rsid w:val="008807F5"/>
    <w:rsid w:val="00881DCA"/>
    <w:rsid w:val="008859F3"/>
    <w:rsid w:val="00887D42"/>
    <w:rsid w:val="00891CED"/>
    <w:rsid w:val="0089201F"/>
    <w:rsid w:val="00892B3F"/>
    <w:rsid w:val="00892BBF"/>
    <w:rsid w:val="008A2275"/>
    <w:rsid w:val="008A244F"/>
    <w:rsid w:val="008A46C8"/>
    <w:rsid w:val="008A7157"/>
    <w:rsid w:val="008A7C4F"/>
    <w:rsid w:val="008B157E"/>
    <w:rsid w:val="008B1861"/>
    <w:rsid w:val="008B260D"/>
    <w:rsid w:val="008B29D4"/>
    <w:rsid w:val="008B3CC6"/>
    <w:rsid w:val="008B48A5"/>
    <w:rsid w:val="008B7715"/>
    <w:rsid w:val="008C5D3D"/>
    <w:rsid w:val="008D09D6"/>
    <w:rsid w:val="008D26A2"/>
    <w:rsid w:val="008D3739"/>
    <w:rsid w:val="008E07EE"/>
    <w:rsid w:val="008E1305"/>
    <w:rsid w:val="008E1BF9"/>
    <w:rsid w:val="008E2059"/>
    <w:rsid w:val="008E7448"/>
    <w:rsid w:val="008E76FC"/>
    <w:rsid w:val="008F17A4"/>
    <w:rsid w:val="008F3219"/>
    <w:rsid w:val="0090482F"/>
    <w:rsid w:val="00905565"/>
    <w:rsid w:val="00913184"/>
    <w:rsid w:val="00913ABF"/>
    <w:rsid w:val="00914D86"/>
    <w:rsid w:val="00916D34"/>
    <w:rsid w:val="00921DE5"/>
    <w:rsid w:val="00923869"/>
    <w:rsid w:val="00923AB8"/>
    <w:rsid w:val="0092465A"/>
    <w:rsid w:val="00926490"/>
    <w:rsid w:val="00926D72"/>
    <w:rsid w:val="00937689"/>
    <w:rsid w:val="009379AE"/>
    <w:rsid w:val="00941ECE"/>
    <w:rsid w:val="0094517A"/>
    <w:rsid w:val="00950F61"/>
    <w:rsid w:val="009547BE"/>
    <w:rsid w:val="00955413"/>
    <w:rsid w:val="0095557D"/>
    <w:rsid w:val="00955950"/>
    <w:rsid w:val="00967C20"/>
    <w:rsid w:val="00967F5D"/>
    <w:rsid w:val="009752ED"/>
    <w:rsid w:val="00975BE6"/>
    <w:rsid w:val="009764E0"/>
    <w:rsid w:val="0098435B"/>
    <w:rsid w:val="00985DE9"/>
    <w:rsid w:val="00990037"/>
    <w:rsid w:val="00991072"/>
    <w:rsid w:val="00992365"/>
    <w:rsid w:val="0099379B"/>
    <w:rsid w:val="0099478D"/>
    <w:rsid w:val="00996B3F"/>
    <w:rsid w:val="009A0760"/>
    <w:rsid w:val="009A3C74"/>
    <w:rsid w:val="009A4341"/>
    <w:rsid w:val="009B52D4"/>
    <w:rsid w:val="009B67DF"/>
    <w:rsid w:val="009C07A4"/>
    <w:rsid w:val="009C085A"/>
    <w:rsid w:val="009C2E38"/>
    <w:rsid w:val="009C5016"/>
    <w:rsid w:val="009C5A36"/>
    <w:rsid w:val="009D341A"/>
    <w:rsid w:val="009D47D1"/>
    <w:rsid w:val="009D6A54"/>
    <w:rsid w:val="009E064A"/>
    <w:rsid w:val="009E42B6"/>
    <w:rsid w:val="009F1715"/>
    <w:rsid w:val="009F31BE"/>
    <w:rsid w:val="009F4E62"/>
    <w:rsid w:val="009F5755"/>
    <w:rsid w:val="009F765D"/>
    <w:rsid w:val="009F78AD"/>
    <w:rsid w:val="00A00246"/>
    <w:rsid w:val="00A01093"/>
    <w:rsid w:val="00A019AE"/>
    <w:rsid w:val="00A02A8F"/>
    <w:rsid w:val="00A06B73"/>
    <w:rsid w:val="00A07944"/>
    <w:rsid w:val="00A1030E"/>
    <w:rsid w:val="00A10E52"/>
    <w:rsid w:val="00A11685"/>
    <w:rsid w:val="00A12A6C"/>
    <w:rsid w:val="00A15179"/>
    <w:rsid w:val="00A15546"/>
    <w:rsid w:val="00A15BAB"/>
    <w:rsid w:val="00A179A0"/>
    <w:rsid w:val="00A22C5E"/>
    <w:rsid w:val="00A32D88"/>
    <w:rsid w:val="00A34509"/>
    <w:rsid w:val="00A34739"/>
    <w:rsid w:val="00A372E9"/>
    <w:rsid w:val="00A406A8"/>
    <w:rsid w:val="00A44134"/>
    <w:rsid w:val="00A4602C"/>
    <w:rsid w:val="00A516E5"/>
    <w:rsid w:val="00A51BF9"/>
    <w:rsid w:val="00A5224C"/>
    <w:rsid w:val="00A53D39"/>
    <w:rsid w:val="00A55DB8"/>
    <w:rsid w:val="00A6550F"/>
    <w:rsid w:val="00A66154"/>
    <w:rsid w:val="00A67B91"/>
    <w:rsid w:val="00A71E2C"/>
    <w:rsid w:val="00A74B9B"/>
    <w:rsid w:val="00A7632D"/>
    <w:rsid w:val="00A8125A"/>
    <w:rsid w:val="00A85D20"/>
    <w:rsid w:val="00A872B3"/>
    <w:rsid w:val="00A956E6"/>
    <w:rsid w:val="00A95CC6"/>
    <w:rsid w:val="00AA0881"/>
    <w:rsid w:val="00AA4484"/>
    <w:rsid w:val="00AA7B2B"/>
    <w:rsid w:val="00AA7CEA"/>
    <w:rsid w:val="00AB15F4"/>
    <w:rsid w:val="00AB2536"/>
    <w:rsid w:val="00AB4FE1"/>
    <w:rsid w:val="00AB5A52"/>
    <w:rsid w:val="00AB6CEA"/>
    <w:rsid w:val="00AB7126"/>
    <w:rsid w:val="00AC0757"/>
    <w:rsid w:val="00AC2379"/>
    <w:rsid w:val="00AC261D"/>
    <w:rsid w:val="00AC49A7"/>
    <w:rsid w:val="00AC4A5D"/>
    <w:rsid w:val="00AD1B98"/>
    <w:rsid w:val="00AD29DB"/>
    <w:rsid w:val="00AD3143"/>
    <w:rsid w:val="00AD3523"/>
    <w:rsid w:val="00AD3EF0"/>
    <w:rsid w:val="00AD4592"/>
    <w:rsid w:val="00AD7AFA"/>
    <w:rsid w:val="00AE0148"/>
    <w:rsid w:val="00AE0D41"/>
    <w:rsid w:val="00AE2074"/>
    <w:rsid w:val="00AE24F7"/>
    <w:rsid w:val="00AE41D0"/>
    <w:rsid w:val="00AE462D"/>
    <w:rsid w:val="00AE5D07"/>
    <w:rsid w:val="00AE5ED6"/>
    <w:rsid w:val="00AE77CD"/>
    <w:rsid w:val="00AF2D39"/>
    <w:rsid w:val="00AF36F1"/>
    <w:rsid w:val="00AF3E6D"/>
    <w:rsid w:val="00AF644D"/>
    <w:rsid w:val="00AF6BE8"/>
    <w:rsid w:val="00AF74DA"/>
    <w:rsid w:val="00AF7C98"/>
    <w:rsid w:val="00B0046C"/>
    <w:rsid w:val="00B00945"/>
    <w:rsid w:val="00B01721"/>
    <w:rsid w:val="00B01958"/>
    <w:rsid w:val="00B02FE0"/>
    <w:rsid w:val="00B120B0"/>
    <w:rsid w:val="00B13A20"/>
    <w:rsid w:val="00B14437"/>
    <w:rsid w:val="00B16CED"/>
    <w:rsid w:val="00B21D49"/>
    <w:rsid w:val="00B22B2D"/>
    <w:rsid w:val="00B2402D"/>
    <w:rsid w:val="00B27415"/>
    <w:rsid w:val="00B3031A"/>
    <w:rsid w:val="00B3517F"/>
    <w:rsid w:val="00B36427"/>
    <w:rsid w:val="00B42F5D"/>
    <w:rsid w:val="00B44B17"/>
    <w:rsid w:val="00B518A8"/>
    <w:rsid w:val="00B5465B"/>
    <w:rsid w:val="00B61B38"/>
    <w:rsid w:val="00B63538"/>
    <w:rsid w:val="00B6480B"/>
    <w:rsid w:val="00B64E94"/>
    <w:rsid w:val="00B7400F"/>
    <w:rsid w:val="00B749C4"/>
    <w:rsid w:val="00B75566"/>
    <w:rsid w:val="00B7769A"/>
    <w:rsid w:val="00B77F27"/>
    <w:rsid w:val="00B82D0B"/>
    <w:rsid w:val="00B8314F"/>
    <w:rsid w:val="00B8395A"/>
    <w:rsid w:val="00B919D7"/>
    <w:rsid w:val="00B92561"/>
    <w:rsid w:val="00B92A3D"/>
    <w:rsid w:val="00B951E1"/>
    <w:rsid w:val="00BA2C3C"/>
    <w:rsid w:val="00BA30C9"/>
    <w:rsid w:val="00BA4783"/>
    <w:rsid w:val="00BA7E99"/>
    <w:rsid w:val="00BB02D6"/>
    <w:rsid w:val="00BB13C7"/>
    <w:rsid w:val="00BB5BD7"/>
    <w:rsid w:val="00BB75BE"/>
    <w:rsid w:val="00BB784A"/>
    <w:rsid w:val="00BC2075"/>
    <w:rsid w:val="00BC2087"/>
    <w:rsid w:val="00BC4042"/>
    <w:rsid w:val="00BC478C"/>
    <w:rsid w:val="00BC7418"/>
    <w:rsid w:val="00BC7D85"/>
    <w:rsid w:val="00BD1D48"/>
    <w:rsid w:val="00BD2985"/>
    <w:rsid w:val="00BD3629"/>
    <w:rsid w:val="00BD3F9B"/>
    <w:rsid w:val="00BD6637"/>
    <w:rsid w:val="00BD6BF3"/>
    <w:rsid w:val="00BE0281"/>
    <w:rsid w:val="00BE28C8"/>
    <w:rsid w:val="00BE3215"/>
    <w:rsid w:val="00BE3404"/>
    <w:rsid w:val="00BE53C7"/>
    <w:rsid w:val="00BF2559"/>
    <w:rsid w:val="00BF570D"/>
    <w:rsid w:val="00BF73D9"/>
    <w:rsid w:val="00BF74BF"/>
    <w:rsid w:val="00C0505A"/>
    <w:rsid w:val="00C05950"/>
    <w:rsid w:val="00C1046E"/>
    <w:rsid w:val="00C1179C"/>
    <w:rsid w:val="00C120F4"/>
    <w:rsid w:val="00C144B2"/>
    <w:rsid w:val="00C1551C"/>
    <w:rsid w:val="00C21472"/>
    <w:rsid w:val="00C21A2C"/>
    <w:rsid w:val="00C22C95"/>
    <w:rsid w:val="00C24736"/>
    <w:rsid w:val="00C24904"/>
    <w:rsid w:val="00C25194"/>
    <w:rsid w:val="00C252F1"/>
    <w:rsid w:val="00C271CC"/>
    <w:rsid w:val="00C30496"/>
    <w:rsid w:val="00C31DDB"/>
    <w:rsid w:val="00C32003"/>
    <w:rsid w:val="00C35958"/>
    <w:rsid w:val="00C40C52"/>
    <w:rsid w:val="00C41A46"/>
    <w:rsid w:val="00C42904"/>
    <w:rsid w:val="00C54D37"/>
    <w:rsid w:val="00C54D7C"/>
    <w:rsid w:val="00C57C26"/>
    <w:rsid w:val="00C7171F"/>
    <w:rsid w:val="00C73944"/>
    <w:rsid w:val="00C76095"/>
    <w:rsid w:val="00C767CD"/>
    <w:rsid w:val="00C83C65"/>
    <w:rsid w:val="00C86CAE"/>
    <w:rsid w:val="00C875F5"/>
    <w:rsid w:val="00C911CA"/>
    <w:rsid w:val="00C91AF0"/>
    <w:rsid w:val="00C92C97"/>
    <w:rsid w:val="00CA0DFF"/>
    <w:rsid w:val="00CA77FF"/>
    <w:rsid w:val="00CB04A7"/>
    <w:rsid w:val="00CB0EE2"/>
    <w:rsid w:val="00CB1BB3"/>
    <w:rsid w:val="00CB2438"/>
    <w:rsid w:val="00CB344D"/>
    <w:rsid w:val="00CB5533"/>
    <w:rsid w:val="00CC20E2"/>
    <w:rsid w:val="00CC4200"/>
    <w:rsid w:val="00CD1A07"/>
    <w:rsid w:val="00CD27B3"/>
    <w:rsid w:val="00CD3120"/>
    <w:rsid w:val="00CD3C37"/>
    <w:rsid w:val="00CD5298"/>
    <w:rsid w:val="00CD5B2F"/>
    <w:rsid w:val="00CD5E51"/>
    <w:rsid w:val="00CD6982"/>
    <w:rsid w:val="00CE0150"/>
    <w:rsid w:val="00CE3EB6"/>
    <w:rsid w:val="00CE401D"/>
    <w:rsid w:val="00CE5528"/>
    <w:rsid w:val="00CE5B9A"/>
    <w:rsid w:val="00CE699C"/>
    <w:rsid w:val="00CE7883"/>
    <w:rsid w:val="00CF0162"/>
    <w:rsid w:val="00CF09C0"/>
    <w:rsid w:val="00CF60EC"/>
    <w:rsid w:val="00CF6ACA"/>
    <w:rsid w:val="00CF7528"/>
    <w:rsid w:val="00D014F4"/>
    <w:rsid w:val="00D033C4"/>
    <w:rsid w:val="00D04689"/>
    <w:rsid w:val="00D05414"/>
    <w:rsid w:val="00D05A45"/>
    <w:rsid w:val="00D06D6D"/>
    <w:rsid w:val="00D07607"/>
    <w:rsid w:val="00D107F8"/>
    <w:rsid w:val="00D11401"/>
    <w:rsid w:val="00D165D9"/>
    <w:rsid w:val="00D16D7F"/>
    <w:rsid w:val="00D20889"/>
    <w:rsid w:val="00D218D4"/>
    <w:rsid w:val="00D225B1"/>
    <w:rsid w:val="00D23F61"/>
    <w:rsid w:val="00D272D0"/>
    <w:rsid w:val="00D3003D"/>
    <w:rsid w:val="00D4165F"/>
    <w:rsid w:val="00D41909"/>
    <w:rsid w:val="00D43959"/>
    <w:rsid w:val="00D503B2"/>
    <w:rsid w:val="00D52B90"/>
    <w:rsid w:val="00D63FC8"/>
    <w:rsid w:val="00D64195"/>
    <w:rsid w:val="00D66F53"/>
    <w:rsid w:val="00D71E76"/>
    <w:rsid w:val="00D71F1A"/>
    <w:rsid w:val="00D72501"/>
    <w:rsid w:val="00D73E83"/>
    <w:rsid w:val="00D74481"/>
    <w:rsid w:val="00D765C7"/>
    <w:rsid w:val="00D81E6C"/>
    <w:rsid w:val="00D827AD"/>
    <w:rsid w:val="00D864B7"/>
    <w:rsid w:val="00D86843"/>
    <w:rsid w:val="00D90EB6"/>
    <w:rsid w:val="00D926D0"/>
    <w:rsid w:val="00D93A07"/>
    <w:rsid w:val="00D959B9"/>
    <w:rsid w:val="00DA076B"/>
    <w:rsid w:val="00DA21A4"/>
    <w:rsid w:val="00DA3413"/>
    <w:rsid w:val="00DA60B9"/>
    <w:rsid w:val="00DA6290"/>
    <w:rsid w:val="00DB1313"/>
    <w:rsid w:val="00DB195A"/>
    <w:rsid w:val="00DB2948"/>
    <w:rsid w:val="00DB2C41"/>
    <w:rsid w:val="00DB3AE1"/>
    <w:rsid w:val="00DB5541"/>
    <w:rsid w:val="00DB5730"/>
    <w:rsid w:val="00DB73B3"/>
    <w:rsid w:val="00DC0275"/>
    <w:rsid w:val="00DC0369"/>
    <w:rsid w:val="00DC0AAF"/>
    <w:rsid w:val="00DC0F50"/>
    <w:rsid w:val="00DC271B"/>
    <w:rsid w:val="00DC511C"/>
    <w:rsid w:val="00DC5533"/>
    <w:rsid w:val="00DC6731"/>
    <w:rsid w:val="00DD0F36"/>
    <w:rsid w:val="00DD4A62"/>
    <w:rsid w:val="00DD6EE1"/>
    <w:rsid w:val="00DD70A3"/>
    <w:rsid w:val="00DE4979"/>
    <w:rsid w:val="00DE7F91"/>
    <w:rsid w:val="00DF3406"/>
    <w:rsid w:val="00DF3D8F"/>
    <w:rsid w:val="00DF3FE3"/>
    <w:rsid w:val="00DF5DBC"/>
    <w:rsid w:val="00E01922"/>
    <w:rsid w:val="00E0426F"/>
    <w:rsid w:val="00E0551D"/>
    <w:rsid w:val="00E12BB7"/>
    <w:rsid w:val="00E1387C"/>
    <w:rsid w:val="00E13D77"/>
    <w:rsid w:val="00E142CC"/>
    <w:rsid w:val="00E17129"/>
    <w:rsid w:val="00E20DAC"/>
    <w:rsid w:val="00E21A40"/>
    <w:rsid w:val="00E23266"/>
    <w:rsid w:val="00E2412E"/>
    <w:rsid w:val="00E24A11"/>
    <w:rsid w:val="00E31A5C"/>
    <w:rsid w:val="00E344FC"/>
    <w:rsid w:val="00E35AA5"/>
    <w:rsid w:val="00E35CEC"/>
    <w:rsid w:val="00E379D7"/>
    <w:rsid w:val="00E37EC6"/>
    <w:rsid w:val="00E469B3"/>
    <w:rsid w:val="00E46B0F"/>
    <w:rsid w:val="00E47AFC"/>
    <w:rsid w:val="00E50A54"/>
    <w:rsid w:val="00E518C3"/>
    <w:rsid w:val="00E51CF7"/>
    <w:rsid w:val="00E5414D"/>
    <w:rsid w:val="00E552E8"/>
    <w:rsid w:val="00E5588F"/>
    <w:rsid w:val="00E563BF"/>
    <w:rsid w:val="00E577FE"/>
    <w:rsid w:val="00E63B5E"/>
    <w:rsid w:val="00E65A73"/>
    <w:rsid w:val="00E67A80"/>
    <w:rsid w:val="00E67AA6"/>
    <w:rsid w:val="00E73653"/>
    <w:rsid w:val="00E73AD8"/>
    <w:rsid w:val="00E76882"/>
    <w:rsid w:val="00E76ED8"/>
    <w:rsid w:val="00E77A92"/>
    <w:rsid w:val="00E82179"/>
    <w:rsid w:val="00E83F2E"/>
    <w:rsid w:val="00E846B2"/>
    <w:rsid w:val="00E90A81"/>
    <w:rsid w:val="00E9189F"/>
    <w:rsid w:val="00E94F9E"/>
    <w:rsid w:val="00E972CF"/>
    <w:rsid w:val="00EA6E6A"/>
    <w:rsid w:val="00EB0164"/>
    <w:rsid w:val="00EB144D"/>
    <w:rsid w:val="00EC1F0B"/>
    <w:rsid w:val="00EC2236"/>
    <w:rsid w:val="00EC3764"/>
    <w:rsid w:val="00EC3B0D"/>
    <w:rsid w:val="00EC40D9"/>
    <w:rsid w:val="00EC68C8"/>
    <w:rsid w:val="00ED10A0"/>
    <w:rsid w:val="00ED3428"/>
    <w:rsid w:val="00ED5335"/>
    <w:rsid w:val="00ED6EF8"/>
    <w:rsid w:val="00EE2D61"/>
    <w:rsid w:val="00EE2EF1"/>
    <w:rsid w:val="00EE32A6"/>
    <w:rsid w:val="00EE47BF"/>
    <w:rsid w:val="00EE538D"/>
    <w:rsid w:val="00EE6928"/>
    <w:rsid w:val="00EE73AA"/>
    <w:rsid w:val="00EF0EF2"/>
    <w:rsid w:val="00EF233E"/>
    <w:rsid w:val="00EF2A3C"/>
    <w:rsid w:val="00EF3A28"/>
    <w:rsid w:val="00EF477E"/>
    <w:rsid w:val="00EF54CA"/>
    <w:rsid w:val="00EF6737"/>
    <w:rsid w:val="00EF7E75"/>
    <w:rsid w:val="00F03207"/>
    <w:rsid w:val="00F064EA"/>
    <w:rsid w:val="00F078DB"/>
    <w:rsid w:val="00F11156"/>
    <w:rsid w:val="00F11678"/>
    <w:rsid w:val="00F12A77"/>
    <w:rsid w:val="00F13B3F"/>
    <w:rsid w:val="00F1601D"/>
    <w:rsid w:val="00F2196E"/>
    <w:rsid w:val="00F21CF2"/>
    <w:rsid w:val="00F23D9C"/>
    <w:rsid w:val="00F3106B"/>
    <w:rsid w:val="00F32677"/>
    <w:rsid w:val="00F3420C"/>
    <w:rsid w:val="00F364C0"/>
    <w:rsid w:val="00F370D1"/>
    <w:rsid w:val="00F43896"/>
    <w:rsid w:val="00F44B99"/>
    <w:rsid w:val="00F45BCA"/>
    <w:rsid w:val="00F51017"/>
    <w:rsid w:val="00F5112A"/>
    <w:rsid w:val="00F534D7"/>
    <w:rsid w:val="00F54B43"/>
    <w:rsid w:val="00F57997"/>
    <w:rsid w:val="00F600D0"/>
    <w:rsid w:val="00F6178D"/>
    <w:rsid w:val="00F61AD1"/>
    <w:rsid w:val="00F63561"/>
    <w:rsid w:val="00F64DA7"/>
    <w:rsid w:val="00F735DD"/>
    <w:rsid w:val="00F77C00"/>
    <w:rsid w:val="00F8047D"/>
    <w:rsid w:val="00F86F4D"/>
    <w:rsid w:val="00F87887"/>
    <w:rsid w:val="00F90317"/>
    <w:rsid w:val="00F909D9"/>
    <w:rsid w:val="00F91306"/>
    <w:rsid w:val="00F91E51"/>
    <w:rsid w:val="00F92C08"/>
    <w:rsid w:val="00F93005"/>
    <w:rsid w:val="00F956FD"/>
    <w:rsid w:val="00FA2A26"/>
    <w:rsid w:val="00FA33CB"/>
    <w:rsid w:val="00FA3EA8"/>
    <w:rsid w:val="00FA5446"/>
    <w:rsid w:val="00FA6AF5"/>
    <w:rsid w:val="00FA7E58"/>
    <w:rsid w:val="00FB06F7"/>
    <w:rsid w:val="00FB2916"/>
    <w:rsid w:val="00FB2984"/>
    <w:rsid w:val="00FB725A"/>
    <w:rsid w:val="00FC337D"/>
    <w:rsid w:val="00FC7682"/>
    <w:rsid w:val="00FD2ED9"/>
    <w:rsid w:val="00FD301B"/>
    <w:rsid w:val="00FD5134"/>
    <w:rsid w:val="00FE0C24"/>
    <w:rsid w:val="00FE0EFB"/>
    <w:rsid w:val="00FE2F36"/>
    <w:rsid w:val="00FE2FF0"/>
    <w:rsid w:val="00FE646A"/>
    <w:rsid w:val="00FF14DB"/>
    <w:rsid w:val="00FF2722"/>
    <w:rsid w:val="00FF7007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615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66154"/>
    <w:pPr>
      <w:keepNext/>
      <w:jc w:val="both"/>
      <w:outlineLvl w:val="0"/>
    </w:pPr>
    <w:rPr>
      <w:rFonts w:ascii="Tahoma" w:hAnsi="Tahoma"/>
      <w:bCs/>
      <w:i/>
      <w:iCs/>
      <w:sz w:val="20"/>
    </w:rPr>
  </w:style>
  <w:style w:type="paragraph" w:styleId="Ttulo2">
    <w:name w:val="heading 2"/>
    <w:basedOn w:val="Normal"/>
    <w:next w:val="Normal"/>
    <w:qFormat/>
    <w:rsid w:val="00A66154"/>
    <w:pPr>
      <w:keepNext/>
      <w:jc w:val="both"/>
      <w:outlineLvl w:val="1"/>
    </w:pPr>
    <w:rPr>
      <w:rFonts w:ascii="Tahoma" w:hAnsi="Tahoma" w:cs="Tahoma"/>
      <w:b/>
      <w:sz w:val="20"/>
    </w:rPr>
  </w:style>
  <w:style w:type="paragraph" w:styleId="Ttulo3">
    <w:name w:val="heading 3"/>
    <w:basedOn w:val="Normal"/>
    <w:next w:val="Normal"/>
    <w:qFormat/>
    <w:rsid w:val="00A66154"/>
    <w:pPr>
      <w:keepNext/>
      <w:tabs>
        <w:tab w:val="left" w:pos="5220"/>
      </w:tabs>
      <w:ind w:left="3540" w:firstLine="708"/>
      <w:jc w:val="center"/>
      <w:outlineLvl w:val="2"/>
    </w:pPr>
    <w:rPr>
      <w:rFonts w:ascii="Tahoma" w:hAnsi="Tahoma"/>
      <w:b/>
      <w:sz w:val="20"/>
    </w:rPr>
  </w:style>
  <w:style w:type="paragraph" w:styleId="Ttulo4">
    <w:name w:val="heading 4"/>
    <w:basedOn w:val="Normal"/>
    <w:next w:val="Normal"/>
    <w:qFormat/>
    <w:rsid w:val="00A66154"/>
    <w:pPr>
      <w:keepNext/>
      <w:jc w:val="center"/>
      <w:outlineLvl w:val="3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5">
    <w:name w:val="heading 5"/>
    <w:basedOn w:val="Normal"/>
    <w:next w:val="Normal"/>
    <w:qFormat/>
    <w:rsid w:val="00A66154"/>
    <w:pPr>
      <w:keepNext/>
      <w:jc w:val="both"/>
      <w:outlineLvl w:val="4"/>
    </w:pPr>
    <w:rPr>
      <w:rFonts w:ascii="Arial" w:hAnsi="Arial"/>
      <w:b/>
      <w:sz w:val="22"/>
      <w:szCs w:val="20"/>
      <w:u w:val="single"/>
      <w:lang w:val="es-ES_tradnl"/>
    </w:rPr>
  </w:style>
  <w:style w:type="paragraph" w:styleId="Ttulo6">
    <w:name w:val="heading 6"/>
    <w:basedOn w:val="Normal"/>
    <w:next w:val="Normal"/>
    <w:qFormat/>
    <w:rsid w:val="00A66154"/>
    <w:pPr>
      <w:keepNext/>
      <w:numPr>
        <w:numId w:val="10"/>
      </w:numPr>
      <w:ind w:right="999"/>
      <w:jc w:val="both"/>
      <w:outlineLvl w:val="5"/>
    </w:pPr>
    <w:rPr>
      <w:rFonts w:ascii="Tahoma" w:hAnsi="Tahoma" w:cs="Tahoma"/>
      <w:b/>
      <w:sz w:val="20"/>
    </w:rPr>
  </w:style>
  <w:style w:type="paragraph" w:styleId="Ttulo7">
    <w:name w:val="heading 7"/>
    <w:basedOn w:val="Normal"/>
    <w:next w:val="Normal"/>
    <w:qFormat/>
    <w:rsid w:val="00A66154"/>
    <w:pPr>
      <w:keepNext/>
      <w:jc w:val="center"/>
      <w:outlineLvl w:val="6"/>
    </w:pPr>
    <w:rPr>
      <w:rFonts w:ascii="Tahoma" w:hAnsi="Tahoma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l24">
    <w:name w:val="xl24"/>
    <w:basedOn w:val="Normal"/>
    <w:rsid w:val="00A66154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6">
    <w:name w:val="xl26"/>
    <w:basedOn w:val="Normal"/>
    <w:rsid w:val="00A6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27">
    <w:name w:val="xl27"/>
    <w:basedOn w:val="Normal"/>
    <w:rsid w:val="00A6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23">
    <w:name w:val="xl23"/>
    <w:basedOn w:val="Normal"/>
    <w:rsid w:val="00A6615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5">
    <w:name w:val="xl25"/>
    <w:basedOn w:val="Normal"/>
    <w:rsid w:val="00A66154"/>
    <w:pP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Normal"/>
    <w:rsid w:val="00A66154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9">
    <w:name w:val="xl29"/>
    <w:basedOn w:val="Normal"/>
    <w:rsid w:val="00A66154"/>
    <w:pPr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0">
    <w:name w:val="xl30"/>
    <w:basedOn w:val="Normal"/>
    <w:rsid w:val="00A6615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1">
    <w:name w:val="xl31"/>
    <w:basedOn w:val="Normal"/>
    <w:rsid w:val="00A6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32">
    <w:name w:val="xl32"/>
    <w:basedOn w:val="Normal"/>
    <w:rsid w:val="00A66154"/>
    <w:pPr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3">
    <w:name w:val="xl33"/>
    <w:basedOn w:val="Normal"/>
    <w:rsid w:val="00A6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4"/>
      <w:szCs w:val="14"/>
    </w:rPr>
  </w:style>
  <w:style w:type="paragraph" w:customStyle="1" w:styleId="xl22">
    <w:name w:val="xl22"/>
    <w:basedOn w:val="Normal"/>
    <w:rsid w:val="00A66154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Encabezado">
    <w:name w:val="header"/>
    <w:basedOn w:val="Normal"/>
    <w:link w:val="EncabezadoCar"/>
    <w:rsid w:val="00A66154"/>
    <w:pPr>
      <w:tabs>
        <w:tab w:val="center" w:pos="4252"/>
        <w:tab w:val="right" w:pos="8504"/>
      </w:tabs>
    </w:pPr>
    <w:rPr>
      <w:rFonts w:ascii="Book Antiqua" w:hAnsi="Book Antiqua"/>
    </w:rPr>
  </w:style>
  <w:style w:type="paragraph" w:styleId="Piedepgina">
    <w:name w:val="footer"/>
    <w:basedOn w:val="Normal"/>
    <w:link w:val="PiedepginaCar"/>
    <w:rsid w:val="00A66154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A66154"/>
    <w:rPr>
      <w:color w:val="0000FF"/>
      <w:u w:val="single"/>
    </w:rPr>
  </w:style>
  <w:style w:type="character" w:styleId="Hipervnculovisitado">
    <w:name w:val="FollowedHyperlink"/>
    <w:basedOn w:val="Fuentedeprrafopredeter"/>
    <w:rsid w:val="00A66154"/>
    <w:rPr>
      <w:color w:val="800080"/>
      <w:u w:val="single"/>
    </w:rPr>
  </w:style>
  <w:style w:type="paragraph" w:styleId="Sangradetextonormal">
    <w:name w:val="Body Text Indent"/>
    <w:basedOn w:val="Normal"/>
    <w:rsid w:val="00A66154"/>
    <w:pPr>
      <w:ind w:left="720"/>
      <w:jc w:val="both"/>
    </w:pPr>
    <w:rPr>
      <w:rFonts w:ascii="Tahoma" w:hAnsi="Tahoma"/>
      <w:i/>
      <w:sz w:val="20"/>
      <w:lang w:val="es-MX"/>
    </w:rPr>
  </w:style>
  <w:style w:type="paragraph" w:styleId="Sangra2detindependiente">
    <w:name w:val="Body Text Indent 2"/>
    <w:basedOn w:val="Normal"/>
    <w:rsid w:val="00A66154"/>
    <w:pPr>
      <w:ind w:left="900"/>
      <w:jc w:val="both"/>
    </w:pPr>
    <w:rPr>
      <w:rFonts w:ascii="Tahoma" w:hAnsi="Tahoma"/>
      <w:i/>
      <w:sz w:val="20"/>
      <w:lang w:val="es-MX"/>
    </w:rPr>
  </w:style>
  <w:style w:type="paragraph" w:styleId="Textoindependiente">
    <w:name w:val="Body Text"/>
    <w:basedOn w:val="Normal"/>
    <w:rsid w:val="00A66154"/>
    <w:pPr>
      <w:jc w:val="both"/>
    </w:pPr>
    <w:rPr>
      <w:rFonts w:ascii="Tahoma" w:hAnsi="Tahoma"/>
      <w:sz w:val="20"/>
      <w:lang w:val="es-MX"/>
    </w:rPr>
  </w:style>
  <w:style w:type="character" w:styleId="Nmerodepgina">
    <w:name w:val="page number"/>
    <w:basedOn w:val="Fuentedeprrafopredeter"/>
    <w:rsid w:val="00A66154"/>
  </w:style>
  <w:style w:type="paragraph" w:styleId="Textoindependiente2">
    <w:name w:val="Body Text 2"/>
    <w:basedOn w:val="Normal"/>
    <w:rsid w:val="00A66154"/>
    <w:rPr>
      <w:rFonts w:ascii="Tahoma" w:hAnsi="Tahoma"/>
      <w:sz w:val="20"/>
      <w:lang w:val="es-MX"/>
    </w:rPr>
  </w:style>
  <w:style w:type="paragraph" w:styleId="Sangra3detindependiente">
    <w:name w:val="Body Text Indent 3"/>
    <w:basedOn w:val="Normal"/>
    <w:rsid w:val="00A66154"/>
    <w:pPr>
      <w:ind w:right="999" w:firstLine="720"/>
      <w:jc w:val="both"/>
    </w:pPr>
    <w:rPr>
      <w:rFonts w:ascii="Tahoma" w:hAnsi="Tahoma" w:cs="Tahoma"/>
      <w:b/>
      <w:sz w:val="20"/>
    </w:rPr>
  </w:style>
  <w:style w:type="paragraph" w:styleId="Lista2">
    <w:name w:val="List 2"/>
    <w:basedOn w:val="Normal"/>
    <w:rsid w:val="00B02FE0"/>
    <w:pPr>
      <w:ind w:left="566" w:hanging="283"/>
    </w:pPr>
  </w:style>
  <w:style w:type="paragraph" w:styleId="Saludo">
    <w:name w:val="Salutation"/>
    <w:basedOn w:val="Normal"/>
    <w:next w:val="Normal"/>
    <w:rsid w:val="00B02FE0"/>
  </w:style>
  <w:style w:type="paragraph" w:styleId="Fecha">
    <w:name w:val="Date"/>
    <w:basedOn w:val="Normal"/>
    <w:next w:val="Normal"/>
    <w:rsid w:val="00B02FE0"/>
  </w:style>
  <w:style w:type="paragraph" w:styleId="Textoindependienteprimerasangra">
    <w:name w:val="Body Text First Indent"/>
    <w:basedOn w:val="Textoindependiente"/>
    <w:rsid w:val="00B02FE0"/>
    <w:pPr>
      <w:spacing w:after="120"/>
      <w:ind w:firstLine="210"/>
      <w:jc w:val="left"/>
    </w:pPr>
    <w:rPr>
      <w:rFonts w:ascii="Times New Roman" w:hAnsi="Times New Roman"/>
      <w:sz w:val="24"/>
      <w:lang w:val="es-ES"/>
    </w:rPr>
  </w:style>
  <w:style w:type="paragraph" w:styleId="Textoindependienteprimerasangra2">
    <w:name w:val="Body Text First Indent 2"/>
    <w:basedOn w:val="Sangradetextonormal"/>
    <w:rsid w:val="00B02FE0"/>
    <w:pPr>
      <w:spacing w:after="120"/>
      <w:ind w:left="283" w:firstLine="210"/>
      <w:jc w:val="left"/>
    </w:pPr>
    <w:rPr>
      <w:rFonts w:ascii="Times New Roman" w:hAnsi="Times New Roman"/>
      <w:i w:val="0"/>
      <w:sz w:val="24"/>
      <w:lang w:val="es-ES"/>
    </w:rPr>
  </w:style>
  <w:style w:type="character" w:customStyle="1" w:styleId="PiedepginaCar">
    <w:name w:val="Pie de página Car"/>
    <w:basedOn w:val="Fuentedeprrafopredeter"/>
    <w:link w:val="Piedepgina"/>
    <w:rsid w:val="00C21A2C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E21A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ncabezadoCar">
    <w:name w:val="Encabezado Car"/>
    <w:basedOn w:val="Fuentedeprrafopredeter"/>
    <w:link w:val="Encabezado"/>
    <w:rsid w:val="006949BB"/>
    <w:rPr>
      <w:rFonts w:ascii="Book Antiqua" w:hAnsi="Book Antiqua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860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2AE6-304E-471B-BAF2-91DBA10F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11</Pages>
  <Words>3091</Words>
  <Characters>17006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Windows 98</dc:creator>
  <cp:keywords/>
  <dc:description/>
  <cp:lastModifiedBy>Usuario Windows Xp</cp:lastModifiedBy>
  <cp:revision>34</cp:revision>
  <cp:lastPrinted>2011-07-19T16:20:00Z</cp:lastPrinted>
  <dcterms:created xsi:type="dcterms:W3CDTF">2011-07-19T14:10:00Z</dcterms:created>
  <dcterms:modified xsi:type="dcterms:W3CDTF">2011-07-19T16:35:00Z</dcterms:modified>
</cp:coreProperties>
</file>